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1F79E" w14:textId="7BB27D0A" w:rsidR="00C858C3" w:rsidRDefault="00232F0D" w:rsidP="004A6ACB">
      <w:pPr>
        <w:pStyle w:val="BodyText"/>
      </w:pPr>
      <w:r>
        <w:rPr>
          <w:noProof/>
        </w:rPr>
        <mc:AlternateContent>
          <mc:Choice Requires="wps">
            <w:drawing>
              <wp:anchor distT="0" distB="0" distL="114300" distR="114300" simplePos="0" relativeHeight="251653120" behindDoc="0" locked="0" layoutInCell="1" allowOverlap="1" wp14:anchorId="668023A8" wp14:editId="45229058">
                <wp:simplePos x="0" y="0"/>
                <wp:positionH relativeFrom="page">
                  <wp:posOffset>3362325</wp:posOffset>
                </wp:positionH>
                <wp:positionV relativeFrom="page">
                  <wp:posOffset>104775</wp:posOffset>
                </wp:positionV>
                <wp:extent cx="2971800" cy="7490460"/>
                <wp:effectExtent l="0" t="0" r="0" b="0"/>
                <wp:wrapNone/>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49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14:paraId="0DD25726" w14:textId="77777777" w:rsidR="009515D2" w:rsidRPr="00E97405" w:rsidRDefault="009515D2" w:rsidP="009515D2">
                            <w:pPr>
                              <w:pStyle w:val="Heading1"/>
                              <w:rPr>
                                <w:rFonts w:ascii="Modern Love" w:hAnsi="Modern Love" w:cs="Aharoni"/>
                                <w:caps/>
                                <w:color w:val="2F5496" w:themeColor="accent1" w:themeShade="BF"/>
                                <w:sz w:val="24"/>
                                <w:szCs w:val="24"/>
                                <w:u w:val="single"/>
                              </w:rPr>
                            </w:pPr>
                            <w:r w:rsidRPr="00E97405">
                              <w:rPr>
                                <w:rFonts w:ascii="Modern Love" w:hAnsi="Modern Love" w:cs="Aharoni"/>
                                <w:caps/>
                                <w:color w:val="2F5496" w:themeColor="accent1" w:themeShade="BF"/>
                                <w:sz w:val="24"/>
                                <w:szCs w:val="24"/>
                                <w:u w:val="single"/>
                              </w:rPr>
                              <w:t>after an assault</w:t>
                            </w:r>
                          </w:p>
                          <w:p w14:paraId="371D533D" w14:textId="58D667F9" w:rsidR="009515D2" w:rsidRPr="00D4424C" w:rsidRDefault="009515D2" w:rsidP="009515D2">
                            <w:pPr>
                              <w:pStyle w:val="NoSpacing"/>
                              <w:rPr>
                                <w:rFonts w:ascii="Bell MT" w:hAnsi="Bell MT"/>
                                <w:sz w:val="20"/>
                                <w:szCs w:val="20"/>
                              </w:rPr>
                            </w:pPr>
                            <w:r w:rsidRPr="00D4424C">
                              <w:rPr>
                                <w:rFonts w:ascii="Bell MT" w:hAnsi="Bell MT"/>
                                <w:sz w:val="20"/>
                                <w:szCs w:val="20"/>
                              </w:rPr>
                              <w:t xml:space="preserve"> Find a safe place and seek assistance by calling 911 or local rape crisis center. If you are going to report and have a medical forensic medical exam the following are not</w:t>
                            </w:r>
                            <w:r w:rsidR="005A4ADE">
                              <w:rPr>
                                <w:rFonts w:ascii="Bell MT" w:hAnsi="Bell MT"/>
                                <w:sz w:val="20"/>
                                <w:szCs w:val="20"/>
                              </w:rPr>
                              <w:t xml:space="preserve"> action</w:t>
                            </w:r>
                            <w:r w:rsidRPr="00D4424C">
                              <w:rPr>
                                <w:rFonts w:ascii="Bell MT" w:hAnsi="Bell MT"/>
                                <w:sz w:val="20"/>
                                <w:szCs w:val="20"/>
                              </w:rPr>
                              <w:t xml:space="preserve"> recommend doing until exam is completed. </w:t>
                            </w:r>
                          </w:p>
                          <w:p w14:paraId="7B0F0F31" w14:textId="77777777" w:rsidR="009515D2" w:rsidRPr="00D4424C" w:rsidRDefault="009515D2" w:rsidP="009515D2">
                            <w:pPr>
                              <w:pStyle w:val="NoSpacing"/>
                              <w:numPr>
                                <w:ilvl w:val="0"/>
                                <w:numId w:val="7"/>
                              </w:numPr>
                              <w:rPr>
                                <w:rFonts w:ascii="Bell MT" w:hAnsi="Bell MT"/>
                                <w:sz w:val="20"/>
                                <w:szCs w:val="20"/>
                              </w:rPr>
                            </w:pPr>
                            <w:r w:rsidRPr="00D4424C">
                              <w:rPr>
                                <w:rFonts w:ascii="Bell MT" w:hAnsi="Bell MT"/>
                                <w:sz w:val="20"/>
                                <w:szCs w:val="20"/>
                              </w:rPr>
                              <w:t xml:space="preserve">Do not change your clothes. </w:t>
                            </w:r>
                          </w:p>
                          <w:p w14:paraId="0BC6C84F" w14:textId="77777777" w:rsidR="009515D2" w:rsidRPr="00D4424C" w:rsidRDefault="009515D2" w:rsidP="009515D2">
                            <w:pPr>
                              <w:pStyle w:val="NoSpacing"/>
                              <w:numPr>
                                <w:ilvl w:val="0"/>
                                <w:numId w:val="7"/>
                              </w:numPr>
                              <w:rPr>
                                <w:rFonts w:ascii="Bell MT" w:hAnsi="Bell MT"/>
                                <w:sz w:val="20"/>
                                <w:szCs w:val="20"/>
                              </w:rPr>
                            </w:pPr>
                            <w:r w:rsidRPr="00D4424C">
                              <w:rPr>
                                <w:rFonts w:ascii="Bell MT" w:hAnsi="Bell MT"/>
                                <w:sz w:val="20"/>
                                <w:szCs w:val="20"/>
                              </w:rPr>
                              <w:t>Do not urinate, bathe/shower, eat, or drink, comb your hair or douche.</w:t>
                            </w:r>
                          </w:p>
                          <w:p w14:paraId="63FF3BC4" w14:textId="77777777" w:rsidR="009515D2" w:rsidRPr="00D4424C" w:rsidRDefault="009515D2" w:rsidP="009515D2">
                            <w:pPr>
                              <w:pStyle w:val="NoSpacing"/>
                              <w:numPr>
                                <w:ilvl w:val="0"/>
                                <w:numId w:val="7"/>
                              </w:numPr>
                              <w:rPr>
                                <w:rFonts w:ascii="Bell MT" w:hAnsi="Bell MT"/>
                                <w:sz w:val="20"/>
                                <w:szCs w:val="20"/>
                              </w:rPr>
                            </w:pPr>
                            <w:r w:rsidRPr="00D4424C">
                              <w:rPr>
                                <w:rFonts w:ascii="Bell MT" w:hAnsi="Bell MT"/>
                                <w:sz w:val="20"/>
                                <w:szCs w:val="20"/>
                              </w:rPr>
                              <w:t xml:space="preserve">Do not touch, move, destroy, or discard anything from the scene of the crime. </w:t>
                            </w:r>
                          </w:p>
                          <w:p w14:paraId="51A4A977" w14:textId="5BC78A02" w:rsidR="009515D2" w:rsidRPr="00D4424C" w:rsidRDefault="009515D2" w:rsidP="009515D2">
                            <w:pPr>
                              <w:pStyle w:val="NoSpacing"/>
                              <w:rPr>
                                <w:rFonts w:ascii="Bell MT" w:hAnsi="Bell MT"/>
                                <w:sz w:val="20"/>
                                <w:szCs w:val="20"/>
                              </w:rPr>
                            </w:pPr>
                            <w:r w:rsidRPr="00D4424C">
                              <w:rPr>
                                <w:rFonts w:ascii="Bell MT" w:hAnsi="Bell MT"/>
                                <w:sz w:val="20"/>
                                <w:szCs w:val="20"/>
                              </w:rPr>
                              <w:t>The police and/or local rape crisis center will assist you in seeking medical attention to determine any injuries you may not feel. By obtain</w:t>
                            </w:r>
                            <w:r w:rsidR="00232F0D">
                              <w:rPr>
                                <w:rFonts w:ascii="Bell MT" w:hAnsi="Bell MT"/>
                                <w:sz w:val="20"/>
                                <w:szCs w:val="20"/>
                              </w:rPr>
                              <w:t>ing</w:t>
                            </w:r>
                            <w:r w:rsidRPr="00D4424C">
                              <w:rPr>
                                <w:rFonts w:ascii="Bell MT" w:hAnsi="Bell MT"/>
                                <w:sz w:val="20"/>
                                <w:szCs w:val="20"/>
                              </w:rPr>
                              <w:t xml:space="preserve"> medical attention you can receive follow-up care for determining pregnancy and possible STD’s. </w:t>
                            </w:r>
                          </w:p>
                          <w:p w14:paraId="35061D36" w14:textId="77777777" w:rsidR="009515D2" w:rsidRPr="00D4424C" w:rsidRDefault="009515D2" w:rsidP="009515D2">
                            <w:pPr>
                              <w:pStyle w:val="NoSpacing"/>
                              <w:rPr>
                                <w:rFonts w:ascii="Bell MT" w:hAnsi="Bell MT"/>
                                <w:sz w:val="20"/>
                                <w:szCs w:val="20"/>
                              </w:rPr>
                            </w:pPr>
                            <w:r w:rsidRPr="00D4424C">
                              <w:rPr>
                                <w:rFonts w:ascii="Bell MT" w:hAnsi="Bell MT"/>
                                <w:sz w:val="20"/>
                                <w:szCs w:val="20"/>
                              </w:rPr>
                              <w:t>Sex assault victims will not incur out of pocket expenses for forensic medical exam.</w:t>
                            </w:r>
                          </w:p>
                          <w:p w14:paraId="469B786F" w14:textId="77777777" w:rsidR="009515D2" w:rsidRDefault="009515D2" w:rsidP="009515D2">
                            <w:pPr>
                              <w:pStyle w:val="NoSpacing"/>
                              <w:rPr>
                                <w:rFonts w:ascii="Bell MT" w:hAnsi="Bell MT"/>
                                <w:sz w:val="20"/>
                                <w:szCs w:val="20"/>
                              </w:rPr>
                            </w:pPr>
                          </w:p>
                          <w:p w14:paraId="55680FAB" w14:textId="0973EA30" w:rsidR="009515D2" w:rsidRDefault="009515D2" w:rsidP="009515D2">
                            <w:pPr>
                              <w:pStyle w:val="NoSpacing"/>
                              <w:jc w:val="center"/>
                              <w:rPr>
                                <w:rFonts w:ascii="Elephant" w:hAnsi="Elephant"/>
                                <w:sz w:val="18"/>
                                <w:szCs w:val="18"/>
                              </w:rPr>
                            </w:pPr>
                            <w:r w:rsidRPr="00D4424C">
                              <w:rPr>
                                <w:rFonts w:ascii="Elephant" w:hAnsi="Elephant"/>
                                <w:sz w:val="18"/>
                                <w:szCs w:val="18"/>
                              </w:rPr>
                              <w:t>Common Reactions During a Sexual Assault</w:t>
                            </w:r>
                          </w:p>
                          <w:p w14:paraId="3EEBE929" w14:textId="77777777" w:rsidR="00232F0D" w:rsidRDefault="00232F0D" w:rsidP="009515D2">
                            <w:pPr>
                              <w:pStyle w:val="NoSpacing"/>
                              <w:jc w:val="center"/>
                              <w:rPr>
                                <w:rFonts w:ascii="Elephant" w:hAnsi="Elephant"/>
                                <w:sz w:val="18"/>
                                <w:szCs w:val="18"/>
                              </w:rPr>
                            </w:pPr>
                          </w:p>
                          <w:p w14:paraId="40449269" w14:textId="355B1A99" w:rsidR="009515D2" w:rsidRDefault="009515D2" w:rsidP="009515D2">
                            <w:pPr>
                              <w:pStyle w:val="NoSpacing"/>
                              <w:rPr>
                                <w:rFonts w:ascii="Bodoni MT" w:hAnsi="Bodoni MT"/>
                                <w:sz w:val="18"/>
                                <w:szCs w:val="18"/>
                              </w:rPr>
                            </w:pPr>
                            <w:r w:rsidRPr="00F64780">
                              <w:rPr>
                                <w:rFonts w:ascii="Bodoni MT" w:hAnsi="Bodoni MT"/>
                                <w:b/>
                                <w:bCs/>
                                <w:sz w:val="20"/>
                                <w:szCs w:val="20"/>
                              </w:rPr>
                              <w:t>Freezing</w:t>
                            </w:r>
                            <w:r w:rsidRPr="00F64780">
                              <w:rPr>
                                <w:rFonts w:ascii="Bodoni MT" w:hAnsi="Bodoni MT"/>
                                <w:b/>
                                <w:bCs/>
                                <w:sz w:val="18"/>
                                <w:szCs w:val="18"/>
                              </w:rPr>
                              <w:t xml:space="preserve">: </w:t>
                            </w:r>
                            <w:r>
                              <w:rPr>
                                <w:rFonts w:ascii="Bodoni MT" w:hAnsi="Bodoni MT"/>
                                <w:b/>
                                <w:bCs/>
                                <w:sz w:val="18"/>
                                <w:szCs w:val="18"/>
                              </w:rPr>
                              <w:t xml:space="preserve"> </w:t>
                            </w:r>
                            <w:r>
                              <w:rPr>
                                <w:rFonts w:ascii="Bodoni MT" w:hAnsi="Bodoni MT"/>
                                <w:sz w:val="18"/>
                                <w:szCs w:val="18"/>
                              </w:rPr>
                              <w:t>B</w:t>
                            </w:r>
                            <w:r w:rsidR="00041042">
                              <w:rPr>
                                <w:rFonts w:ascii="Bodoni MT" w:hAnsi="Bodoni MT"/>
                                <w:sz w:val="18"/>
                                <w:szCs w:val="18"/>
                              </w:rPr>
                              <w:t>e</w:t>
                            </w:r>
                            <w:r w:rsidR="005A4ADE">
                              <w:rPr>
                                <w:rFonts w:ascii="Bodoni MT" w:hAnsi="Bodoni MT"/>
                                <w:sz w:val="18"/>
                                <w:szCs w:val="18"/>
                              </w:rPr>
                              <w:t>ing</w:t>
                            </w:r>
                            <w:r>
                              <w:rPr>
                                <w:rFonts w:ascii="Bodoni MT" w:hAnsi="Bodoni MT"/>
                                <w:sz w:val="18"/>
                                <w:szCs w:val="18"/>
                              </w:rPr>
                              <w:t xml:space="preserve"> unable to think, move or speak when your life is being threaten</w:t>
                            </w:r>
                            <w:r w:rsidR="006F43AA">
                              <w:rPr>
                                <w:rFonts w:ascii="Bodoni MT" w:hAnsi="Bodoni MT"/>
                                <w:sz w:val="18"/>
                                <w:szCs w:val="18"/>
                              </w:rPr>
                              <w:t>ed</w:t>
                            </w:r>
                            <w:r>
                              <w:rPr>
                                <w:rFonts w:ascii="Bodoni MT" w:hAnsi="Bodoni MT"/>
                                <w:sz w:val="18"/>
                                <w:szCs w:val="18"/>
                              </w:rPr>
                              <w:t xml:space="preserve"> is common. </w:t>
                            </w:r>
                          </w:p>
                          <w:p w14:paraId="21B1A442" w14:textId="37E8AF05" w:rsidR="009515D2" w:rsidRDefault="009515D2" w:rsidP="009515D2">
                            <w:pPr>
                              <w:pStyle w:val="NoSpacing"/>
                              <w:rPr>
                                <w:rFonts w:ascii="Bodoni MT" w:hAnsi="Bodoni MT"/>
                                <w:sz w:val="18"/>
                                <w:szCs w:val="18"/>
                              </w:rPr>
                            </w:pPr>
                            <w:r>
                              <w:rPr>
                                <w:rFonts w:ascii="Bodoni MT" w:hAnsi="Bodoni MT"/>
                                <w:b/>
                                <w:bCs/>
                                <w:sz w:val="18"/>
                                <w:szCs w:val="18"/>
                              </w:rPr>
                              <w:t xml:space="preserve">Yielding: </w:t>
                            </w:r>
                            <w:r>
                              <w:rPr>
                                <w:rFonts w:ascii="Bodoni MT" w:hAnsi="Bodoni MT"/>
                                <w:sz w:val="18"/>
                                <w:szCs w:val="18"/>
                              </w:rPr>
                              <w:t xml:space="preserve">You may have pretended to cooperate or gave in.  Many survivors were able to figure out what </w:t>
                            </w:r>
                            <w:r w:rsidR="005A4ADE">
                              <w:rPr>
                                <w:rFonts w:ascii="Bodoni MT" w:hAnsi="Bodoni MT"/>
                                <w:sz w:val="18"/>
                                <w:szCs w:val="18"/>
                              </w:rPr>
                              <w:t xml:space="preserve">the </w:t>
                            </w:r>
                            <w:r>
                              <w:rPr>
                                <w:rFonts w:ascii="Bodoni MT" w:hAnsi="Bodoni MT"/>
                                <w:sz w:val="18"/>
                                <w:szCs w:val="18"/>
                              </w:rPr>
                              <w:t xml:space="preserve">perpetrator wanted by giving in or pretending to minimize injuries or death. </w:t>
                            </w:r>
                          </w:p>
                          <w:p w14:paraId="36F730D9" w14:textId="12CB2985" w:rsidR="009515D2" w:rsidRDefault="009515D2" w:rsidP="009515D2">
                            <w:pPr>
                              <w:pStyle w:val="NoSpacing"/>
                              <w:rPr>
                                <w:rFonts w:ascii="Bodoni MT" w:hAnsi="Bodoni MT"/>
                                <w:sz w:val="18"/>
                                <w:szCs w:val="18"/>
                              </w:rPr>
                            </w:pPr>
                            <w:r w:rsidRPr="00537674">
                              <w:rPr>
                                <w:rFonts w:ascii="Bodoni MT" w:hAnsi="Bodoni MT"/>
                                <w:b/>
                                <w:bCs/>
                                <w:sz w:val="18"/>
                                <w:szCs w:val="18"/>
                              </w:rPr>
                              <w:t xml:space="preserve">Bargaining: </w:t>
                            </w:r>
                            <w:r>
                              <w:rPr>
                                <w:rFonts w:ascii="Bodoni MT" w:hAnsi="Bodoni MT"/>
                                <w:sz w:val="18"/>
                                <w:szCs w:val="18"/>
                              </w:rPr>
                              <w:t xml:space="preserve">Some survivors will try to cut a deal during the assault.  </w:t>
                            </w:r>
                            <w:r w:rsidR="005A4ADE">
                              <w:rPr>
                                <w:rFonts w:ascii="Bodoni MT" w:hAnsi="Bodoni MT"/>
                                <w:sz w:val="18"/>
                                <w:szCs w:val="18"/>
                              </w:rPr>
                              <w:t>For example, i</w:t>
                            </w:r>
                            <w:r>
                              <w:rPr>
                                <w:rFonts w:ascii="Bodoni MT" w:hAnsi="Bodoni MT"/>
                                <w:sz w:val="18"/>
                                <w:szCs w:val="18"/>
                              </w:rPr>
                              <w:t xml:space="preserve">t may have been performing one sex act if the perpetrator agrees not to do another or convincing </w:t>
                            </w:r>
                            <w:r w:rsidR="006A3042">
                              <w:rPr>
                                <w:rFonts w:ascii="Bodoni MT" w:hAnsi="Bodoni MT"/>
                                <w:sz w:val="18"/>
                                <w:szCs w:val="18"/>
                              </w:rPr>
                              <w:t>perpetrator</w:t>
                            </w:r>
                            <w:r>
                              <w:rPr>
                                <w:rFonts w:ascii="Bodoni MT" w:hAnsi="Bodoni MT"/>
                                <w:sz w:val="18"/>
                                <w:szCs w:val="18"/>
                              </w:rPr>
                              <w:t xml:space="preserve"> to wear a condom or having sex in exchange for protection. </w:t>
                            </w:r>
                          </w:p>
                          <w:p w14:paraId="4419C980" w14:textId="5A4EC39B" w:rsidR="009515D2" w:rsidRDefault="009515D2" w:rsidP="009515D2">
                            <w:pPr>
                              <w:pStyle w:val="NoSpacing"/>
                              <w:rPr>
                                <w:rFonts w:ascii="Bodoni MT" w:hAnsi="Bodoni MT"/>
                                <w:sz w:val="18"/>
                                <w:szCs w:val="18"/>
                              </w:rPr>
                            </w:pPr>
                            <w:r w:rsidRPr="00537674">
                              <w:rPr>
                                <w:rFonts w:ascii="Bodoni MT" w:hAnsi="Bodoni MT"/>
                                <w:b/>
                                <w:bCs/>
                                <w:sz w:val="18"/>
                                <w:szCs w:val="18"/>
                              </w:rPr>
                              <w:t xml:space="preserve">Physical Fighting: </w:t>
                            </w:r>
                            <w:r>
                              <w:rPr>
                                <w:rFonts w:ascii="Bodoni MT" w:hAnsi="Bodoni MT"/>
                                <w:sz w:val="18"/>
                                <w:szCs w:val="18"/>
                              </w:rPr>
                              <w:t>There are many ways to fight.  Anything you did to survive  was fighting back. Some survivors screamed, kicked, hit, scratched, and pushed back, the rapist who is not looking for a fight may give up. Many rapists are/were looking for a fight and respon</w:t>
                            </w:r>
                            <w:r w:rsidR="00232F0D">
                              <w:rPr>
                                <w:rFonts w:ascii="Bodoni MT" w:hAnsi="Bodoni MT"/>
                                <w:sz w:val="18"/>
                                <w:szCs w:val="18"/>
                              </w:rPr>
                              <w:t>d</w:t>
                            </w:r>
                            <w:r>
                              <w:rPr>
                                <w:rFonts w:ascii="Bodoni MT" w:hAnsi="Bodoni MT"/>
                                <w:sz w:val="18"/>
                                <w:szCs w:val="18"/>
                              </w:rPr>
                              <w:t xml:space="preserve"> more violently. Any of responses listed are ways that survivors fought back. </w:t>
                            </w:r>
                          </w:p>
                          <w:p w14:paraId="2C541715" w14:textId="7AE7B73F" w:rsidR="009515D2" w:rsidRDefault="009515D2" w:rsidP="009515D2">
                            <w:pPr>
                              <w:pStyle w:val="NoSpacing"/>
                              <w:rPr>
                                <w:rFonts w:ascii="Bodoni MT" w:hAnsi="Bodoni MT"/>
                                <w:sz w:val="18"/>
                                <w:szCs w:val="18"/>
                              </w:rPr>
                            </w:pPr>
                            <w:r w:rsidRPr="00AF64E7">
                              <w:rPr>
                                <w:rFonts w:ascii="Bodoni MT" w:hAnsi="Bodoni MT"/>
                                <w:b/>
                                <w:bCs/>
                                <w:sz w:val="18"/>
                                <w:szCs w:val="18"/>
                              </w:rPr>
                              <w:t xml:space="preserve">Terror and Disbelief: </w:t>
                            </w:r>
                            <w:r>
                              <w:rPr>
                                <w:rFonts w:ascii="Bodoni MT" w:hAnsi="Bodoni MT"/>
                                <w:sz w:val="18"/>
                                <w:szCs w:val="18"/>
                              </w:rPr>
                              <w:t xml:space="preserve">Many survivors experience feeling of extreme fear, helplessness, and hopelessness during an assault.  A sexual assault is an experience where you </w:t>
                            </w:r>
                            <w:r w:rsidR="006F43AA">
                              <w:rPr>
                                <w:rFonts w:ascii="Bodoni MT" w:hAnsi="Bodoni MT"/>
                                <w:sz w:val="18"/>
                                <w:szCs w:val="18"/>
                              </w:rPr>
                              <w:t>do</w:t>
                            </w:r>
                            <w:r>
                              <w:rPr>
                                <w:rFonts w:ascii="Bodoni MT" w:hAnsi="Bodoni MT"/>
                                <w:sz w:val="18"/>
                                <w:szCs w:val="18"/>
                              </w:rPr>
                              <w:t xml:space="preserve"> not </w:t>
                            </w:r>
                            <w:r w:rsidR="006B6CBD">
                              <w:rPr>
                                <w:rFonts w:ascii="Bodoni MT" w:hAnsi="Bodoni MT"/>
                                <w:sz w:val="18"/>
                                <w:szCs w:val="18"/>
                              </w:rPr>
                              <w:t xml:space="preserve">have </w:t>
                            </w:r>
                            <w:r>
                              <w:rPr>
                                <w:rFonts w:ascii="Bodoni MT" w:hAnsi="Bodoni MT"/>
                                <w:sz w:val="18"/>
                                <w:szCs w:val="18"/>
                              </w:rPr>
                              <w:t xml:space="preserve">control over what is happening to you.  Terror, which does not go away when the assault is over, is a normal reaction. </w:t>
                            </w:r>
                          </w:p>
                          <w:p w14:paraId="31064377" w14:textId="23D6279F" w:rsidR="009515D2" w:rsidRPr="00AF64E7" w:rsidRDefault="009515D2" w:rsidP="009515D2">
                            <w:pPr>
                              <w:pStyle w:val="NoSpacing"/>
                              <w:rPr>
                                <w:rFonts w:ascii="Bodoni MT" w:hAnsi="Bodoni MT"/>
                                <w:sz w:val="18"/>
                                <w:szCs w:val="18"/>
                              </w:rPr>
                            </w:pPr>
                            <w:r w:rsidRPr="00AF64E7">
                              <w:rPr>
                                <w:rFonts w:ascii="Bodoni MT" w:hAnsi="Bodoni MT"/>
                                <w:b/>
                                <w:bCs/>
                                <w:sz w:val="18"/>
                                <w:szCs w:val="18"/>
                              </w:rPr>
                              <w:t xml:space="preserve">Sexual Response: </w:t>
                            </w:r>
                            <w:r>
                              <w:rPr>
                                <w:rFonts w:ascii="Bodoni MT" w:hAnsi="Bodoni MT"/>
                                <w:sz w:val="18"/>
                                <w:szCs w:val="18"/>
                              </w:rPr>
                              <w:t>It is normal to experience some sexual response during an assault that would other</w:t>
                            </w:r>
                            <w:r w:rsidR="00232F0D">
                              <w:rPr>
                                <w:rFonts w:ascii="Bodoni MT" w:hAnsi="Bodoni MT"/>
                                <w:sz w:val="18"/>
                                <w:szCs w:val="18"/>
                              </w:rPr>
                              <w:t>wise</w:t>
                            </w:r>
                            <w:r>
                              <w:rPr>
                                <w:rFonts w:ascii="Bodoni MT" w:hAnsi="Bodoni MT"/>
                                <w:sz w:val="18"/>
                                <w:szCs w:val="18"/>
                              </w:rPr>
                              <w:t xml:space="preserve"> signal sexual pleasure for the body. A sexual response</w:t>
                            </w:r>
                            <w:r w:rsidR="006F43AA">
                              <w:rPr>
                                <w:rFonts w:ascii="Bodoni MT" w:hAnsi="Bodoni MT"/>
                                <w:sz w:val="18"/>
                                <w:szCs w:val="18"/>
                              </w:rPr>
                              <w:t xml:space="preserve"> can</w:t>
                            </w:r>
                            <w:r>
                              <w:rPr>
                                <w:rFonts w:ascii="Bodoni MT" w:hAnsi="Bodoni MT"/>
                                <w:sz w:val="18"/>
                                <w:szCs w:val="18"/>
                              </w:rPr>
                              <w:t xml:space="preserve"> make survivors feel very ashamed, but this does not mean you wanted or liked what was happening to you. The body is designed to respond to touch. You have nothing to be ashamed of. </w:t>
                            </w:r>
                          </w:p>
                          <w:p w14:paraId="6D5BE8D7" w14:textId="337D955E" w:rsidR="006A3CBF" w:rsidRPr="006A3CBF" w:rsidRDefault="006A3CBF" w:rsidP="006A3CBF">
                            <w:pPr>
                              <w:pStyle w:val="NoSpacing"/>
                              <w:rPr>
                                <w:rFonts w:ascii="Bell MT" w:hAnsi="Bell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023A8" id="_x0000_t202" coordsize="21600,21600" o:spt="202" path="m,l,21600r21600,l21600,xe">
                <v:stroke joinstyle="miter"/>
                <v:path gradientshapeok="t" o:connecttype="rect"/>
              </v:shapetype>
              <v:shape id="Text Box 70" o:spid="_x0000_s1026" type="#_x0000_t202" style="position:absolute;margin-left:264.75pt;margin-top:8.25pt;width:234pt;height:58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" filled="f" stroked="f" strokecolor="#c9f" strokeweight="1.5pt">
                <v:textbox>
                  <w:txbxContent>
                    <w:p w14:paraId="0DD25726" w14:textId="77777777" w:rsidR="009515D2" w:rsidRPr="00E97405" w:rsidRDefault="009515D2" w:rsidP="009515D2">
                      <w:pPr>
                        <w:pStyle w:val="Heading1"/>
                        <w:rPr>
                          <w:rFonts w:ascii="Modern Love" w:hAnsi="Modern Love" w:cs="Aharoni"/>
                          <w:caps/>
                          <w:color w:val="2F5496" w:themeColor="accent1" w:themeShade="BF"/>
                          <w:sz w:val="24"/>
                          <w:szCs w:val="24"/>
                          <w:u w:val="single"/>
                        </w:rPr>
                      </w:pPr>
                      <w:r w:rsidRPr="00E97405">
                        <w:rPr>
                          <w:rFonts w:ascii="Modern Love" w:hAnsi="Modern Love" w:cs="Aharoni"/>
                          <w:caps/>
                          <w:color w:val="2F5496" w:themeColor="accent1" w:themeShade="BF"/>
                          <w:sz w:val="24"/>
                          <w:szCs w:val="24"/>
                          <w:u w:val="single"/>
                        </w:rPr>
                        <w:t>after an assault</w:t>
                      </w:r>
                    </w:p>
                    <w:p w14:paraId="371D533D" w14:textId="58D667F9" w:rsidR="009515D2" w:rsidRPr="00D4424C" w:rsidRDefault="009515D2" w:rsidP="009515D2">
                      <w:pPr>
                        <w:pStyle w:val="NoSpacing"/>
                        <w:rPr>
                          <w:rFonts w:ascii="Bell MT" w:hAnsi="Bell MT"/>
                          <w:sz w:val="20"/>
                          <w:szCs w:val="20"/>
                        </w:rPr>
                      </w:pPr>
                      <w:r w:rsidRPr="00D4424C">
                        <w:rPr>
                          <w:rFonts w:ascii="Bell MT" w:hAnsi="Bell MT"/>
                          <w:sz w:val="20"/>
                          <w:szCs w:val="20"/>
                        </w:rPr>
                        <w:t xml:space="preserve"> Find a safe place and seek assistance by calling 911 or local rape crisis center. If you are going to report and have a medical forensic medical exam the following are not</w:t>
                      </w:r>
                      <w:r w:rsidR="005A4ADE">
                        <w:rPr>
                          <w:rFonts w:ascii="Bell MT" w:hAnsi="Bell MT"/>
                          <w:sz w:val="20"/>
                          <w:szCs w:val="20"/>
                        </w:rPr>
                        <w:t xml:space="preserve"> action</w:t>
                      </w:r>
                      <w:r w:rsidRPr="00D4424C">
                        <w:rPr>
                          <w:rFonts w:ascii="Bell MT" w:hAnsi="Bell MT"/>
                          <w:sz w:val="20"/>
                          <w:szCs w:val="20"/>
                        </w:rPr>
                        <w:t xml:space="preserve"> recommend doing until exam is completed. </w:t>
                      </w:r>
                    </w:p>
                    <w:p w14:paraId="7B0F0F31" w14:textId="77777777" w:rsidR="009515D2" w:rsidRPr="00D4424C" w:rsidRDefault="009515D2" w:rsidP="009515D2">
                      <w:pPr>
                        <w:pStyle w:val="NoSpacing"/>
                        <w:numPr>
                          <w:ilvl w:val="0"/>
                          <w:numId w:val="7"/>
                        </w:numPr>
                        <w:rPr>
                          <w:rFonts w:ascii="Bell MT" w:hAnsi="Bell MT"/>
                          <w:sz w:val="20"/>
                          <w:szCs w:val="20"/>
                        </w:rPr>
                      </w:pPr>
                      <w:r w:rsidRPr="00D4424C">
                        <w:rPr>
                          <w:rFonts w:ascii="Bell MT" w:hAnsi="Bell MT"/>
                          <w:sz w:val="20"/>
                          <w:szCs w:val="20"/>
                        </w:rPr>
                        <w:t xml:space="preserve">Do not change your clothes. </w:t>
                      </w:r>
                    </w:p>
                    <w:p w14:paraId="0BC6C84F" w14:textId="77777777" w:rsidR="009515D2" w:rsidRPr="00D4424C" w:rsidRDefault="009515D2" w:rsidP="009515D2">
                      <w:pPr>
                        <w:pStyle w:val="NoSpacing"/>
                        <w:numPr>
                          <w:ilvl w:val="0"/>
                          <w:numId w:val="7"/>
                        </w:numPr>
                        <w:rPr>
                          <w:rFonts w:ascii="Bell MT" w:hAnsi="Bell MT"/>
                          <w:sz w:val="20"/>
                          <w:szCs w:val="20"/>
                        </w:rPr>
                      </w:pPr>
                      <w:r w:rsidRPr="00D4424C">
                        <w:rPr>
                          <w:rFonts w:ascii="Bell MT" w:hAnsi="Bell MT"/>
                          <w:sz w:val="20"/>
                          <w:szCs w:val="20"/>
                        </w:rPr>
                        <w:t>Do not urinate, bathe/shower, eat, or drink, comb your hair or douche.</w:t>
                      </w:r>
                    </w:p>
                    <w:p w14:paraId="63FF3BC4" w14:textId="77777777" w:rsidR="009515D2" w:rsidRPr="00D4424C" w:rsidRDefault="009515D2" w:rsidP="009515D2">
                      <w:pPr>
                        <w:pStyle w:val="NoSpacing"/>
                        <w:numPr>
                          <w:ilvl w:val="0"/>
                          <w:numId w:val="7"/>
                        </w:numPr>
                        <w:rPr>
                          <w:rFonts w:ascii="Bell MT" w:hAnsi="Bell MT"/>
                          <w:sz w:val="20"/>
                          <w:szCs w:val="20"/>
                        </w:rPr>
                      </w:pPr>
                      <w:r w:rsidRPr="00D4424C">
                        <w:rPr>
                          <w:rFonts w:ascii="Bell MT" w:hAnsi="Bell MT"/>
                          <w:sz w:val="20"/>
                          <w:szCs w:val="20"/>
                        </w:rPr>
                        <w:t xml:space="preserve">Do not touch, move, destroy, or discard anything from the scene of the crime. </w:t>
                      </w:r>
                    </w:p>
                    <w:p w14:paraId="51A4A977" w14:textId="5BC78A02" w:rsidR="009515D2" w:rsidRPr="00D4424C" w:rsidRDefault="009515D2" w:rsidP="009515D2">
                      <w:pPr>
                        <w:pStyle w:val="NoSpacing"/>
                        <w:rPr>
                          <w:rFonts w:ascii="Bell MT" w:hAnsi="Bell MT"/>
                          <w:sz w:val="20"/>
                          <w:szCs w:val="20"/>
                        </w:rPr>
                      </w:pPr>
                      <w:r w:rsidRPr="00D4424C">
                        <w:rPr>
                          <w:rFonts w:ascii="Bell MT" w:hAnsi="Bell MT"/>
                          <w:sz w:val="20"/>
                          <w:szCs w:val="20"/>
                        </w:rPr>
                        <w:t>The police and/or local rape crisis center will assist you in seeking medical attention to determine any injuries you may not feel. By obtain</w:t>
                      </w:r>
                      <w:r w:rsidR="00232F0D">
                        <w:rPr>
                          <w:rFonts w:ascii="Bell MT" w:hAnsi="Bell MT"/>
                          <w:sz w:val="20"/>
                          <w:szCs w:val="20"/>
                        </w:rPr>
                        <w:t>ing</w:t>
                      </w:r>
                      <w:r w:rsidRPr="00D4424C">
                        <w:rPr>
                          <w:rFonts w:ascii="Bell MT" w:hAnsi="Bell MT"/>
                          <w:sz w:val="20"/>
                          <w:szCs w:val="20"/>
                        </w:rPr>
                        <w:t xml:space="preserve"> medical attention you can receive follow-up care for determining pregnancy and possible STD’s. </w:t>
                      </w:r>
                    </w:p>
                    <w:p w14:paraId="35061D36" w14:textId="77777777" w:rsidR="009515D2" w:rsidRPr="00D4424C" w:rsidRDefault="009515D2" w:rsidP="009515D2">
                      <w:pPr>
                        <w:pStyle w:val="NoSpacing"/>
                        <w:rPr>
                          <w:rFonts w:ascii="Bell MT" w:hAnsi="Bell MT"/>
                          <w:sz w:val="20"/>
                          <w:szCs w:val="20"/>
                        </w:rPr>
                      </w:pPr>
                      <w:r w:rsidRPr="00D4424C">
                        <w:rPr>
                          <w:rFonts w:ascii="Bell MT" w:hAnsi="Bell MT"/>
                          <w:sz w:val="20"/>
                          <w:szCs w:val="20"/>
                        </w:rPr>
                        <w:t>Sex assault victims will not incur out of pocket expenses for forensic medical exam.</w:t>
                      </w:r>
                    </w:p>
                    <w:p w14:paraId="469B786F" w14:textId="77777777" w:rsidR="009515D2" w:rsidRDefault="009515D2" w:rsidP="009515D2">
                      <w:pPr>
                        <w:pStyle w:val="NoSpacing"/>
                        <w:rPr>
                          <w:rFonts w:ascii="Bell MT" w:hAnsi="Bell MT"/>
                          <w:sz w:val="20"/>
                          <w:szCs w:val="20"/>
                        </w:rPr>
                      </w:pPr>
                    </w:p>
                    <w:p w14:paraId="55680FAB" w14:textId="0973EA30" w:rsidR="009515D2" w:rsidRDefault="009515D2" w:rsidP="009515D2">
                      <w:pPr>
                        <w:pStyle w:val="NoSpacing"/>
                        <w:jc w:val="center"/>
                        <w:rPr>
                          <w:rFonts w:ascii="Elephant" w:hAnsi="Elephant"/>
                          <w:sz w:val="18"/>
                          <w:szCs w:val="18"/>
                        </w:rPr>
                      </w:pPr>
                      <w:r w:rsidRPr="00D4424C">
                        <w:rPr>
                          <w:rFonts w:ascii="Elephant" w:hAnsi="Elephant"/>
                          <w:sz w:val="18"/>
                          <w:szCs w:val="18"/>
                        </w:rPr>
                        <w:t>Common Reactions During a Sexual Assault</w:t>
                      </w:r>
                    </w:p>
                    <w:p w14:paraId="3EEBE929" w14:textId="77777777" w:rsidR="00232F0D" w:rsidRDefault="00232F0D" w:rsidP="009515D2">
                      <w:pPr>
                        <w:pStyle w:val="NoSpacing"/>
                        <w:jc w:val="center"/>
                        <w:rPr>
                          <w:rFonts w:ascii="Elephant" w:hAnsi="Elephant"/>
                          <w:sz w:val="18"/>
                          <w:szCs w:val="18"/>
                        </w:rPr>
                      </w:pPr>
                    </w:p>
                    <w:p w14:paraId="40449269" w14:textId="355B1A99" w:rsidR="009515D2" w:rsidRDefault="009515D2" w:rsidP="009515D2">
                      <w:pPr>
                        <w:pStyle w:val="NoSpacing"/>
                        <w:rPr>
                          <w:rFonts w:ascii="Bodoni MT" w:hAnsi="Bodoni MT"/>
                          <w:sz w:val="18"/>
                          <w:szCs w:val="18"/>
                        </w:rPr>
                      </w:pPr>
                      <w:r w:rsidRPr="00F64780">
                        <w:rPr>
                          <w:rFonts w:ascii="Bodoni MT" w:hAnsi="Bodoni MT"/>
                          <w:b/>
                          <w:bCs/>
                          <w:sz w:val="20"/>
                          <w:szCs w:val="20"/>
                        </w:rPr>
                        <w:t>Freezing</w:t>
                      </w:r>
                      <w:r w:rsidRPr="00F64780">
                        <w:rPr>
                          <w:rFonts w:ascii="Bodoni MT" w:hAnsi="Bodoni MT"/>
                          <w:b/>
                          <w:bCs/>
                          <w:sz w:val="18"/>
                          <w:szCs w:val="18"/>
                        </w:rPr>
                        <w:t xml:space="preserve">: </w:t>
                      </w:r>
                      <w:r>
                        <w:rPr>
                          <w:rFonts w:ascii="Bodoni MT" w:hAnsi="Bodoni MT"/>
                          <w:b/>
                          <w:bCs/>
                          <w:sz w:val="18"/>
                          <w:szCs w:val="18"/>
                        </w:rPr>
                        <w:t xml:space="preserve"> </w:t>
                      </w:r>
                      <w:r>
                        <w:rPr>
                          <w:rFonts w:ascii="Bodoni MT" w:hAnsi="Bodoni MT"/>
                          <w:sz w:val="18"/>
                          <w:szCs w:val="18"/>
                        </w:rPr>
                        <w:t>B</w:t>
                      </w:r>
                      <w:r w:rsidR="00041042">
                        <w:rPr>
                          <w:rFonts w:ascii="Bodoni MT" w:hAnsi="Bodoni MT"/>
                          <w:sz w:val="18"/>
                          <w:szCs w:val="18"/>
                        </w:rPr>
                        <w:t>e</w:t>
                      </w:r>
                      <w:r w:rsidR="005A4ADE">
                        <w:rPr>
                          <w:rFonts w:ascii="Bodoni MT" w:hAnsi="Bodoni MT"/>
                          <w:sz w:val="18"/>
                          <w:szCs w:val="18"/>
                        </w:rPr>
                        <w:t>ing</w:t>
                      </w:r>
                      <w:r>
                        <w:rPr>
                          <w:rFonts w:ascii="Bodoni MT" w:hAnsi="Bodoni MT"/>
                          <w:sz w:val="18"/>
                          <w:szCs w:val="18"/>
                        </w:rPr>
                        <w:t xml:space="preserve"> unable to think, move or speak when your life is being threaten</w:t>
                      </w:r>
                      <w:r w:rsidR="006F43AA">
                        <w:rPr>
                          <w:rFonts w:ascii="Bodoni MT" w:hAnsi="Bodoni MT"/>
                          <w:sz w:val="18"/>
                          <w:szCs w:val="18"/>
                        </w:rPr>
                        <w:t>ed</w:t>
                      </w:r>
                      <w:r>
                        <w:rPr>
                          <w:rFonts w:ascii="Bodoni MT" w:hAnsi="Bodoni MT"/>
                          <w:sz w:val="18"/>
                          <w:szCs w:val="18"/>
                        </w:rPr>
                        <w:t xml:space="preserve"> is common. </w:t>
                      </w:r>
                    </w:p>
                    <w:p w14:paraId="21B1A442" w14:textId="37E8AF05" w:rsidR="009515D2" w:rsidRDefault="009515D2" w:rsidP="009515D2">
                      <w:pPr>
                        <w:pStyle w:val="NoSpacing"/>
                        <w:rPr>
                          <w:rFonts w:ascii="Bodoni MT" w:hAnsi="Bodoni MT"/>
                          <w:sz w:val="18"/>
                          <w:szCs w:val="18"/>
                        </w:rPr>
                      </w:pPr>
                      <w:r>
                        <w:rPr>
                          <w:rFonts w:ascii="Bodoni MT" w:hAnsi="Bodoni MT"/>
                          <w:b/>
                          <w:bCs/>
                          <w:sz w:val="18"/>
                          <w:szCs w:val="18"/>
                        </w:rPr>
                        <w:t xml:space="preserve">Yielding: </w:t>
                      </w:r>
                      <w:r>
                        <w:rPr>
                          <w:rFonts w:ascii="Bodoni MT" w:hAnsi="Bodoni MT"/>
                          <w:sz w:val="18"/>
                          <w:szCs w:val="18"/>
                        </w:rPr>
                        <w:t xml:space="preserve">You may have pretended to cooperate or gave in.  Many survivors were able to figure out what </w:t>
                      </w:r>
                      <w:r w:rsidR="005A4ADE">
                        <w:rPr>
                          <w:rFonts w:ascii="Bodoni MT" w:hAnsi="Bodoni MT"/>
                          <w:sz w:val="18"/>
                          <w:szCs w:val="18"/>
                        </w:rPr>
                        <w:t xml:space="preserve">the </w:t>
                      </w:r>
                      <w:r>
                        <w:rPr>
                          <w:rFonts w:ascii="Bodoni MT" w:hAnsi="Bodoni MT"/>
                          <w:sz w:val="18"/>
                          <w:szCs w:val="18"/>
                        </w:rPr>
                        <w:t xml:space="preserve">perpetrator wanted by giving in or pretending to minimize injuries or death. </w:t>
                      </w:r>
                    </w:p>
                    <w:p w14:paraId="36F730D9" w14:textId="12CB2985" w:rsidR="009515D2" w:rsidRDefault="009515D2" w:rsidP="009515D2">
                      <w:pPr>
                        <w:pStyle w:val="NoSpacing"/>
                        <w:rPr>
                          <w:rFonts w:ascii="Bodoni MT" w:hAnsi="Bodoni MT"/>
                          <w:sz w:val="18"/>
                          <w:szCs w:val="18"/>
                        </w:rPr>
                      </w:pPr>
                      <w:r w:rsidRPr="00537674">
                        <w:rPr>
                          <w:rFonts w:ascii="Bodoni MT" w:hAnsi="Bodoni MT"/>
                          <w:b/>
                          <w:bCs/>
                          <w:sz w:val="18"/>
                          <w:szCs w:val="18"/>
                        </w:rPr>
                        <w:t xml:space="preserve">Bargaining: </w:t>
                      </w:r>
                      <w:r>
                        <w:rPr>
                          <w:rFonts w:ascii="Bodoni MT" w:hAnsi="Bodoni MT"/>
                          <w:sz w:val="18"/>
                          <w:szCs w:val="18"/>
                        </w:rPr>
                        <w:t xml:space="preserve">Some survivors will try to cut a deal during the assault.  </w:t>
                      </w:r>
                      <w:r w:rsidR="005A4ADE">
                        <w:rPr>
                          <w:rFonts w:ascii="Bodoni MT" w:hAnsi="Bodoni MT"/>
                          <w:sz w:val="18"/>
                          <w:szCs w:val="18"/>
                        </w:rPr>
                        <w:t>For example, i</w:t>
                      </w:r>
                      <w:r>
                        <w:rPr>
                          <w:rFonts w:ascii="Bodoni MT" w:hAnsi="Bodoni MT"/>
                          <w:sz w:val="18"/>
                          <w:szCs w:val="18"/>
                        </w:rPr>
                        <w:t xml:space="preserve">t may have been performing one sex act if the perpetrator agrees not to do another or convincing </w:t>
                      </w:r>
                      <w:r w:rsidR="006A3042">
                        <w:rPr>
                          <w:rFonts w:ascii="Bodoni MT" w:hAnsi="Bodoni MT"/>
                          <w:sz w:val="18"/>
                          <w:szCs w:val="18"/>
                        </w:rPr>
                        <w:t>perpetrator</w:t>
                      </w:r>
                      <w:r>
                        <w:rPr>
                          <w:rFonts w:ascii="Bodoni MT" w:hAnsi="Bodoni MT"/>
                          <w:sz w:val="18"/>
                          <w:szCs w:val="18"/>
                        </w:rPr>
                        <w:t xml:space="preserve"> to wear a condom or having sex in exchange for protection. </w:t>
                      </w:r>
                    </w:p>
                    <w:p w14:paraId="4419C980" w14:textId="5A4EC39B" w:rsidR="009515D2" w:rsidRDefault="009515D2" w:rsidP="009515D2">
                      <w:pPr>
                        <w:pStyle w:val="NoSpacing"/>
                        <w:rPr>
                          <w:rFonts w:ascii="Bodoni MT" w:hAnsi="Bodoni MT"/>
                          <w:sz w:val="18"/>
                          <w:szCs w:val="18"/>
                        </w:rPr>
                      </w:pPr>
                      <w:r w:rsidRPr="00537674">
                        <w:rPr>
                          <w:rFonts w:ascii="Bodoni MT" w:hAnsi="Bodoni MT"/>
                          <w:b/>
                          <w:bCs/>
                          <w:sz w:val="18"/>
                          <w:szCs w:val="18"/>
                        </w:rPr>
                        <w:t xml:space="preserve">Physical Fighting: </w:t>
                      </w:r>
                      <w:r>
                        <w:rPr>
                          <w:rFonts w:ascii="Bodoni MT" w:hAnsi="Bodoni MT"/>
                          <w:sz w:val="18"/>
                          <w:szCs w:val="18"/>
                        </w:rPr>
                        <w:t>There are many ways to fight.  Anything you did to survive  was fighting back. Some survivors screamed, kicked, hit, scratched, and pushed back, the rapist who is not looking for a fight may give up. Many rapists are/were looking for a fight and respon</w:t>
                      </w:r>
                      <w:r w:rsidR="00232F0D">
                        <w:rPr>
                          <w:rFonts w:ascii="Bodoni MT" w:hAnsi="Bodoni MT"/>
                          <w:sz w:val="18"/>
                          <w:szCs w:val="18"/>
                        </w:rPr>
                        <w:t>d</w:t>
                      </w:r>
                      <w:r>
                        <w:rPr>
                          <w:rFonts w:ascii="Bodoni MT" w:hAnsi="Bodoni MT"/>
                          <w:sz w:val="18"/>
                          <w:szCs w:val="18"/>
                        </w:rPr>
                        <w:t xml:space="preserve"> more violently. Any of responses listed are ways that survivors fought back. </w:t>
                      </w:r>
                    </w:p>
                    <w:p w14:paraId="2C541715" w14:textId="7AE7B73F" w:rsidR="009515D2" w:rsidRDefault="009515D2" w:rsidP="009515D2">
                      <w:pPr>
                        <w:pStyle w:val="NoSpacing"/>
                        <w:rPr>
                          <w:rFonts w:ascii="Bodoni MT" w:hAnsi="Bodoni MT"/>
                          <w:sz w:val="18"/>
                          <w:szCs w:val="18"/>
                        </w:rPr>
                      </w:pPr>
                      <w:r w:rsidRPr="00AF64E7">
                        <w:rPr>
                          <w:rFonts w:ascii="Bodoni MT" w:hAnsi="Bodoni MT"/>
                          <w:b/>
                          <w:bCs/>
                          <w:sz w:val="18"/>
                          <w:szCs w:val="18"/>
                        </w:rPr>
                        <w:t xml:space="preserve">Terror and Disbelief: </w:t>
                      </w:r>
                      <w:r>
                        <w:rPr>
                          <w:rFonts w:ascii="Bodoni MT" w:hAnsi="Bodoni MT"/>
                          <w:sz w:val="18"/>
                          <w:szCs w:val="18"/>
                        </w:rPr>
                        <w:t xml:space="preserve">Many survivors experience feeling of extreme fear, helplessness, and hopelessness during an assault.  A sexual assault is an experience where you </w:t>
                      </w:r>
                      <w:r w:rsidR="006F43AA">
                        <w:rPr>
                          <w:rFonts w:ascii="Bodoni MT" w:hAnsi="Bodoni MT"/>
                          <w:sz w:val="18"/>
                          <w:szCs w:val="18"/>
                        </w:rPr>
                        <w:t>do</w:t>
                      </w:r>
                      <w:r>
                        <w:rPr>
                          <w:rFonts w:ascii="Bodoni MT" w:hAnsi="Bodoni MT"/>
                          <w:sz w:val="18"/>
                          <w:szCs w:val="18"/>
                        </w:rPr>
                        <w:t xml:space="preserve"> not </w:t>
                      </w:r>
                      <w:r w:rsidR="006B6CBD">
                        <w:rPr>
                          <w:rFonts w:ascii="Bodoni MT" w:hAnsi="Bodoni MT"/>
                          <w:sz w:val="18"/>
                          <w:szCs w:val="18"/>
                        </w:rPr>
                        <w:t xml:space="preserve">have </w:t>
                      </w:r>
                      <w:r>
                        <w:rPr>
                          <w:rFonts w:ascii="Bodoni MT" w:hAnsi="Bodoni MT"/>
                          <w:sz w:val="18"/>
                          <w:szCs w:val="18"/>
                        </w:rPr>
                        <w:t xml:space="preserve">control over what is happening to you.  Terror, which does not go away when the assault is over, is a normal reaction. </w:t>
                      </w:r>
                    </w:p>
                    <w:p w14:paraId="31064377" w14:textId="23D6279F" w:rsidR="009515D2" w:rsidRPr="00AF64E7" w:rsidRDefault="009515D2" w:rsidP="009515D2">
                      <w:pPr>
                        <w:pStyle w:val="NoSpacing"/>
                        <w:rPr>
                          <w:rFonts w:ascii="Bodoni MT" w:hAnsi="Bodoni MT"/>
                          <w:sz w:val="18"/>
                          <w:szCs w:val="18"/>
                        </w:rPr>
                      </w:pPr>
                      <w:r w:rsidRPr="00AF64E7">
                        <w:rPr>
                          <w:rFonts w:ascii="Bodoni MT" w:hAnsi="Bodoni MT"/>
                          <w:b/>
                          <w:bCs/>
                          <w:sz w:val="18"/>
                          <w:szCs w:val="18"/>
                        </w:rPr>
                        <w:t xml:space="preserve">Sexual Response: </w:t>
                      </w:r>
                      <w:r>
                        <w:rPr>
                          <w:rFonts w:ascii="Bodoni MT" w:hAnsi="Bodoni MT"/>
                          <w:sz w:val="18"/>
                          <w:szCs w:val="18"/>
                        </w:rPr>
                        <w:t>It is normal to experience some sexual response during an assault that would other</w:t>
                      </w:r>
                      <w:r w:rsidR="00232F0D">
                        <w:rPr>
                          <w:rFonts w:ascii="Bodoni MT" w:hAnsi="Bodoni MT"/>
                          <w:sz w:val="18"/>
                          <w:szCs w:val="18"/>
                        </w:rPr>
                        <w:t>wise</w:t>
                      </w:r>
                      <w:r>
                        <w:rPr>
                          <w:rFonts w:ascii="Bodoni MT" w:hAnsi="Bodoni MT"/>
                          <w:sz w:val="18"/>
                          <w:szCs w:val="18"/>
                        </w:rPr>
                        <w:t xml:space="preserve"> signal sexual pleasure for the body. A sexual response</w:t>
                      </w:r>
                      <w:r w:rsidR="006F43AA">
                        <w:rPr>
                          <w:rFonts w:ascii="Bodoni MT" w:hAnsi="Bodoni MT"/>
                          <w:sz w:val="18"/>
                          <w:szCs w:val="18"/>
                        </w:rPr>
                        <w:t xml:space="preserve"> can</w:t>
                      </w:r>
                      <w:r>
                        <w:rPr>
                          <w:rFonts w:ascii="Bodoni MT" w:hAnsi="Bodoni MT"/>
                          <w:sz w:val="18"/>
                          <w:szCs w:val="18"/>
                        </w:rPr>
                        <w:t xml:space="preserve"> make survivors feel very ashamed, but this does not mean you wanted or liked what was happening to you. The body is designed to respond to touch. You have nothing to be ashamed of. </w:t>
                      </w:r>
                    </w:p>
                    <w:p w14:paraId="6D5BE8D7" w14:textId="337D955E" w:rsidR="006A3CBF" w:rsidRPr="006A3CBF" w:rsidRDefault="006A3CBF" w:rsidP="006A3CBF">
                      <w:pPr>
                        <w:pStyle w:val="NoSpacing"/>
                        <w:rPr>
                          <w:rFonts w:ascii="Bell MT" w:hAnsi="Bell MT"/>
                          <w:sz w:val="20"/>
                          <w:szCs w:val="20"/>
                        </w:rPr>
                      </w:pPr>
                    </w:p>
                  </w:txbxContent>
                </v:textbox>
                <w10:wrap anchorx="page" anchory="page"/>
              </v:shape>
            </w:pict>
          </mc:Fallback>
        </mc:AlternateContent>
      </w:r>
      <w:r w:rsidR="0016014A">
        <w:rPr>
          <w:noProof/>
        </w:rPr>
        <mc:AlternateContent>
          <mc:Choice Requires="wps">
            <w:drawing>
              <wp:anchor distT="0" distB="0" distL="114300" distR="114300" simplePos="0" relativeHeight="251652096" behindDoc="0" locked="0" layoutInCell="1" allowOverlap="1" wp14:anchorId="5CE4D878" wp14:editId="4D635968">
                <wp:simplePos x="0" y="0"/>
                <wp:positionH relativeFrom="page">
                  <wp:posOffset>6715125</wp:posOffset>
                </wp:positionH>
                <wp:positionV relativeFrom="page">
                  <wp:posOffset>161924</wp:posOffset>
                </wp:positionV>
                <wp:extent cx="2721610" cy="7400925"/>
                <wp:effectExtent l="0" t="0" r="0" b="9525"/>
                <wp:wrapNone/>
                <wp:docPr id="21"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14:paraId="1ECC7F2D" w14:textId="0CADCE15" w:rsidR="00A00E6B" w:rsidRPr="0016014A" w:rsidRDefault="00AE7F49" w:rsidP="00AE7F49">
                            <w:pPr>
                              <w:pStyle w:val="NoSpacing"/>
                              <w:jc w:val="center"/>
                              <w:rPr>
                                <w:rFonts w:ascii="Goudy Stout" w:hAnsi="Goudy Stout"/>
                                <w:b/>
                                <w:bCs/>
                                <w:color w:val="FF0000"/>
                                <w:sz w:val="22"/>
                                <w:szCs w:val="22"/>
                              </w:rPr>
                            </w:pPr>
                            <w:r w:rsidRPr="0016014A">
                              <w:rPr>
                                <w:rFonts w:ascii="Goudy Stout" w:hAnsi="Goudy Stout"/>
                                <w:b/>
                                <w:bCs/>
                                <w:color w:val="FF0000"/>
                                <w:sz w:val="22"/>
                                <w:szCs w:val="22"/>
                              </w:rPr>
                              <w:t>IN EMERGENCIES</w:t>
                            </w:r>
                          </w:p>
                          <w:p w14:paraId="02C7B913" w14:textId="69EB6F43" w:rsidR="00AE7F49" w:rsidRPr="0016014A" w:rsidRDefault="00AE7F49" w:rsidP="00AE7F49">
                            <w:pPr>
                              <w:pStyle w:val="NoSpacing"/>
                              <w:jc w:val="center"/>
                              <w:rPr>
                                <w:rFonts w:ascii="Goudy Stout" w:hAnsi="Goudy Stout"/>
                                <w:b/>
                                <w:bCs/>
                                <w:color w:val="FF0000"/>
                                <w:sz w:val="22"/>
                                <w:szCs w:val="22"/>
                              </w:rPr>
                            </w:pPr>
                            <w:r w:rsidRPr="0016014A">
                              <w:rPr>
                                <w:rFonts w:ascii="Goudy Stout" w:hAnsi="Goudy Stout"/>
                                <w:b/>
                                <w:bCs/>
                                <w:color w:val="FF0000"/>
                                <w:sz w:val="22"/>
                                <w:szCs w:val="22"/>
                              </w:rPr>
                              <w:t>CALL 911</w:t>
                            </w:r>
                          </w:p>
                          <w:p w14:paraId="3C5B1977" w14:textId="4D1A04CE" w:rsidR="00D25C56" w:rsidRPr="00431ADE" w:rsidRDefault="00D25C56" w:rsidP="00D25C56">
                            <w:pPr>
                              <w:pStyle w:val="NoSpacing"/>
                              <w:rPr>
                                <w:rFonts w:ascii="Baskerville Old Face" w:hAnsi="Baskerville Old Face" w:cs="Aharoni"/>
                                <w:sz w:val="18"/>
                                <w:szCs w:val="18"/>
                              </w:rPr>
                            </w:pPr>
                            <w:r w:rsidRPr="00431ADE">
                              <w:rPr>
                                <w:rFonts w:ascii="Baskerville Old Face" w:hAnsi="Baskerville Old Face" w:cs="Aharoni"/>
                                <w:sz w:val="18"/>
                                <w:szCs w:val="18"/>
                              </w:rPr>
                              <w:t>Lone Peak Police Department               801</w:t>
                            </w:r>
                            <w:r w:rsidR="006F43AA">
                              <w:rPr>
                                <w:rFonts w:ascii="Baskerville Old Face" w:hAnsi="Baskerville Old Face" w:cs="Aharoni"/>
                                <w:sz w:val="18"/>
                                <w:szCs w:val="18"/>
                              </w:rPr>
                              <w:t>-</w:t>
                            </w:r>
                            <w:r w:rsidRPr="00431ADE">
                              <w:rPr>
                                <w:rFonts w:ascii="Baskerville Old Face" w:hAnsi="Baskerville Old Face" w:cs="Aharoni"/>
                                <w:sz w:val="18"/>
                                <w:szCs w:val="18"/>
                              </w:rPr>
                              <w:t>756-9800</w:t>
                            </w:r>
                          </w:p>
                          <w:p w14:paraId="5A18A96A" w14:textId="7F282025" w:rsidR="00D25C56" w:rsidRPr="00431ADE" w:rsidRDefault="00D25C56" w:rsidP="00D25C56">
                            <w:pPr>
                              <w:pStyle w:val="NoSpacing"/>
                              <w:rPr>
                                <w:rFonts w:ascii="Baskerville Old Face" w:hAnsi="Baskerville Old Face" w:cs="Aharoni"/>
                                <w:sz w:val="18"/>
                                <w:szCs w:val="18"/>
                              </w:rPr>
                            </w:pPr>
                          </w:p>
                          <w:p w14:paraId="600F063A" w14:textId="3EB9688B" w:rsidR="00452FA4" w:rsidRPr="00431ADE" w:rsidRDefault="00452FA4" w:rsidP="00452FA4">
                            <w:pPr>
                              <w:pStyle w:val="NoSpacing"/>
                              <w:rPr>
                                <w:rFonts w:ascii="Baskerville Old Face" w:hAnsi="Baskerville Old Face" w:cs="Aharoni"/>
                                <w:b/>
                                <w:bCs/>
                                <w:sz w:val="18"/>
                                <w:szCs w:val="18"/>
                                <w:u w:val="single"/>
                              </w:rPr>
                            </w:pPr>
                            <w:r w:rsidRPr="00431ADE">
                              <w:rPr>
                                <w:rFonts w:ascii="Baskerville Old Face" w:hAnsi="Baskerville Old Face" w:cs="Aharoni"/>
                                <w:b/>
                                <w:bCs/>
                                <w:sz w:val="18"/>
                                <w:szCs w:val="18"/>
                              </w:rPr>
                              <w:t xml:space="preserve">Alcohol and Drug Abuse </w:t>
                            </w:r>
                          </w:p>
                          <w:p w14:paraId="3B6EB799" w14:textId="352C32D1" w:rsidR="00452FA4" w:rsidRPr="00431ADE" w:rsidRDefault="00452FA4"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Alcoholic Anonymous    </w:t>
                            </w:r>
                            <w:r w:rsidRPr="00431ADE">
                              <w:rPr>
                                <w:rFonts w:ascii="Baskerville Old Face" w:hAnsi="Baskerville Old Face" w:cs="Aharoni"/>
                                <w:sz w:val="18"/>
                                <w:szCs w:val="18"/>
                              </w:rPr>
                              <w:tab/>
                            </w:r>
                            <w:r w:rsidRPr="00431ADE">
                              <w:rPr>
                                <w:rFonts w:ascii="Baskerville Old Face" w:hAnsi="Baskerville Old Face" w:cs="Aharoni"/>
                                <w:sz w:val="18"/>
                                <w:szCs w:val="18"/>
                              </w:rPr>
                              <w:tab/>
                              <w:t>801</w:t>
                            </w:r>
                            <w:r w:rsidR="006F43AA">
                              <w:rPr>
                                <w:rFonts w:ascii="Baskerville Old Face" w:hAnsi="Baskerville Old Face" w:cs="Aharoni"/>
                                <w:sz w:val="18"/>
                                <w:szCs w:val="18"/>
                              </w:rPr>
                              <w:t>-</w:t>
                            </w:r>
                            <w:r w:rsidRPr="00431ADE">
                              <w:rPr>
                                <w:rFonts w:ascii="Baskerville Old Face" w:hAnsi="Baskerville Old Face" w:cs="Aharoni"/>
                                <w:sz w:val="18"/>
                                <w:szCs w:val="18"/>
                              </w:rPr>
                              <w:t>375-8620</w:t>
                            </w:r>
                          </w:p>
                          <w:p w14:paraId="21862F9E" w14:textId="3746511A" w:rsidR="00452FA4" w:rsidRPr="00431ADE" w:rsidRDefault="00452FA4"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Narcotics Anonymous </w:t>
                            </w:r>
                            <w:r w:rsidRPr="00431ADE">
                              <w:rPr>
                                <w:rFonts w:ascii="Baskerville Old Face" w:hAnsi="Baskerville Old Face" w:cs="Aharoni"/>
                                <w:sz w:val="18"/>
                                <w:szCs w:val="18"/>
                              </w:rPr>
                              <w:tab/>
                            </w:r>
                            <w:r w:rsidRPr="00431ADE">
                              <w:rPr>
                                <w:rFonts w:ascii="Baskerville Old Face" w:hAnsi="Baskerville Old Face" w:cs="Aharoni"/>
                                <w:sz w:val="18"/>
                                <w:szCs w:val="18"/>
                              </w:rPr>
                              <w:tab/>
                              <w:t>801</w:t>
                            </w:r>
                            <w:r w:rsidR="006F43AA">
                              <w:rPr>
                                <w:rFonts w:ascii="Baskerville Old Face" w:hAnsi="Baskerville Old Face" w:cs="Aharoni"/>
                                <w:sz w:val="18"/>
                                <w:szCs w:val="18"/>
                              </w:rPr>
                              <w:t>-</w:t>
                            </w:r>
                            <w:r w:rsidRPr="00431ADE">
                              <w:rPr>
                                <w:rFonts w:ascii="Baskerville Old Face" w:hAnsi="Baskerville Old Face" w:cs="Aharoni"/>
                                <w:sz w:val="18"/>
                                <w:szCs w:val="18"/>
                              </w:rPr>
                              <w:t>373-7060</w:t>
                            </w:r>
                          </w:p>
                          <w:p w14:paraId="5E7D6B38" w14:textId="62DCE7CA" w:rsidR="00452FA4" w:rsidRDefault="00452FA4" w:rsidP="00452FA4">
                            <w:pPr>
                              <w:pStyle w:val="NoSpacing"/>
                              <w:rPr>
                                <w:rFonts w:ascii="Baskerville Old Face" w:hAnsi="Baskerville Old Face" w:cs="Aharoni"/>
                                <w:sz w:val="18"/>
                                <w:szCs w:val="18"/>
                              </w:rPr>
                            </w:pPr>
                          </w:p>
                          <w:p w14:paraId="54A9FFFF" w14:textId="049638BB" w:rsidR="00772A95" w:rsidRDefault="00772A95" w:rsidP="00452FA4">
                            <w:pPr>
                              <w:pStyle w:val="NoSpacing"/>
                              <w:rPr>
                                <w:rFonts w:ascii="Baskerville Old Face" w:hAnsi="Baskerville Old Face" w:cs="Aharoni"/>
                                <w:b/>
                                <w:bCs/>
                                <w:sz w:val="18"/>
                                <w:szCs w:val="18"/>
                              </w:rPr>
                            </w:pPr>
                            <w:r w:rsidRPr="00772A95">
                              <w:rPr>
                                <w:rFonts w:ascii="Baskerville Old Face" w:hAnsi="Baskerville Old Face" w:cs="Aharoni"/>
                                <w:b/>
                                <w:bCs/>
                                <w:sz w:val="18"/>
                                <w:szCs w:val="18"/>
                              </w:rPr>
                              <w:t xml:space="preserve">Campus Resources </w:t>
                            </w:r>
                          </w:p>
                          <w:p w14:paraId="120B056D" w14:textId="27C3E9A6" w:rsidR="00772A95" w:rsidRPr="005B3D07" w:rsidRDefault="00772A95" w:rsidP="00452FA4">
                            <w:pPr>
                              <w:pStyle w:val="NoSpacing"/>
                              <w:rPr>
                                <w:rFonts w:ascii="Baskerville Old Face" w:hAnsi="Baskerville Old Face" w:cs="Aharoni"/>
                                <w:sz w:val="18"/>
                                <w:szCs w:val="18"/>
                              </w:rPr>
                            </w:pPr>
                            <w:r w:rsidRPr="005B3D07">
                              <w:rPr>
                                <w:rFonts w:ascii="Baskerville Old Face" w:hAnsi="Baskerville Old Face" w:cs="Aharoni"/>
                                <w:sz w:val="18"/>
                                <w:szCs w:val="18"/>
                              </w:rPr>
                              <w:t>BYU</w:t>
                            </w:r>
                            <w:r w:rsidR="005B3D07" w:rsidRPr="005B3D07">
                              <w:rPr>
                                <w:rFonts w:ascii="Baskerville Old Face" w:hAnsi="Baskerville Old Face" w:cs="Aharoni"/>
                                <w:sz w:val="18"/>
                                <w:szCs w:val="18"/>
                              </w:rPr>
                              <w:t xml:space="preserve"> Women’s Center </w:t>
                            </w:r>
                            <w:r w:rsidR="005B3D07" w:rsidRPr="005B3D07">
                              <w:rPr>
                                <w:rFonts w:ascii="Baskerville Old Face" w:hAnsi="Baskerville Old Face" w:cs="Aharoni"/>
                                <w:sz w:val="18"/>
                                <w:szCs w:val="18"/>
                              </w:rPr>
                              <w:tab/>
                            </w:r>
                            <w:r w:rsidR="005B3D07" w:rsidRPr="005B3D07">
                              <w:rPr>
                                <w:rFonts w:ascii="Baskerville Old Face" w:hAnsi="Baskerville Old Face" w:cs="Aharoni"/>
                                <w:sz w:val="18"/>
                                <w:szCs w:val="18"/>
                              </w:rPr>
                              <w:tab/>
                              <w:t>801</w:t>
                            </w:r>
                            <w:r w:rsidR="006F43AA">
                              <w:rPr>
                                <w:rFonts w:ascii="Baskerville Old Face" w:hAnsi="Baskerville Old Face" w:cs="Aharoni"/>
                                <w:sz w:val="18"/>
                                <w:szCs w:val="18"/>
                              </w:rPr>
                              <w:t>-</w:t>
                            </w:r>
                            <w:r w:rsidR="005B3D07" w:rsidRPr="005B3D07">
                              <w:rPr>
                                <w:rFonts w:ascii="Baskerville Old Face" w:hAnsi="Baskerville Old Face" w:cs="Aharoni"/>
                                <w:sz w:val="18"/>
                                <w:szCs w:val="18"/>
                              </w:rPr>
                              <w:t>422.4877</w:t>
                            </w:r>
                          </w:p>
                          <w:p w14:paraId="702C73BC" w14:textId="3EF2DCE6" w:rsidR="005B3D07" w:rsidRPr="005B3D07" w:rsidRDefault="005B3D07" w:rsidP="00452FA4">
                            <w:pPr>
                              <w:pStyle w:val="NoSpacing"/>
                              <w:rPr>
                                <w:rFonts w:ascii="Baskerville Old Face" w:hAnsi="Baskerville Old Face" w:cs="Aharoni"/>
                                <w:sz w:val="18"/>
                                <w:szCs w:val="18"/>
                              </w:rPr>
                            </w:pPr>
                            <w:r w:rsidRPr="005B3D07">
                              <w:rPr>
                                <w:rFonts w:ascii="Baskerville Old Face" w:hAnsi="Baskerville Old Face" w:cs="Aharoni"/>
                                <w:sz w:val="18"/>
                                <w:szCs w:val="18"/>
                              </w:rPr>
                              <w:t xml:space="preserve">UVU Women’s Center </w:t>
                            </w:r>
                            <w:r w:rsidRPr="005B3D07">
                              <w:rPr>
                                <w:rFonts w:ascii="Baskerville Old Face" w:hAnsi="Baskerville Old Face" w:cs="Aharoni"/>
                                <w:sz w:val="18"/>
                                <w:szCs w:val="18"/>
                              </w:rPr>
                              <w:tab/>
                            </w:r>
                            <w:r w:rsidRPr="005B3D07">
                              <w:rPr>
                                <w:rFonts w:ascii="Baskerville Old Face" w:hAnsi="Baskerville Old Face" w:cs="Aharoni"/>
                                <w:sz w:val="18"/>
                                <w:szCs w:val="18"/>
                              </w:rPr>
                              <w:tab/>
                              <w:t>801</w:t>
                            </w:r>
                            <w:r w:rsidR="006F43AA">
                              <w:rPr>
                                <w:rFonts w:ascii="Baskerville Old Face" w:hAnsi="Baskerville Old Face" w:cs="Aharoni"/>
                                <w:sz w:val="18"/>
                                <w:szCs w:val="18"/>
                              </w:rPr>
                              <w:t>-</w:t>
                            </w:r>
                            <w:r w:rsidRPr="005B3D07">
                              <w:rPr>
                                <w:rFonts w:ascii="Baskerville Old Face" w:hAnsi="Baskerville Old Face" w:cs="Aharoni"/>
                                <w:sz w:val="18"/>
                                <w:szCs w:val="18"/>
                              </w:rPr>
                              <w:t>863.8080</w:t>
                            </w:r>
                          </w:p>
                          <w:p w14:paraId="0329FDA8" w14:textId="77777777" w:rsidR="00772A95" w:rsidRPr="00772A95" w:rsidRDefault="00772A95" w:rsidP="00452FA4">
                            <w:pPr>
                              <w:pStyle w:val="NoSpacing"/>
                              <w:rPr>
                                <w:rFonts w:ascii="Baskerville Old Face" w:hAnsi="Baskerville Old Face" w:cs="Aharoni"/>
                                <w:b/>
                                <w:bCs/>
                                <w:sz w:val="18"/>
                                <w:szCs w:val="18"/>
                              </w:rPr>
                            </w:pPr>
                          </w:p>
                          <w:p w14:paraId="6F495AAF" w14:textId="30713B39" w:rsidR="008C2BD2" w:rsidRPr="00431ADE" w:rsidRDefault="008C2BD2"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Counseling</w:t>
                            </w:r>
                          </w:p>
                          <w:p w14:paraId="02F9D01A" w14:textId="5B6AC005" w:rsidR="00C75ACC" w:rsidRPr="00431ADE" w:rsidRDefault="00C75ACC" w:rsidP="00452FA4">
                            <w:pPr>
                              <w:pStyle w:val="NoSpacing"/>
                              <w:rPr>
                                <w:rFonts w:ascii="Baskerville Old Face" w:hAnsi="Baskerville Old Face" w:cs="Aharoni"/>
                                <w:b/>
                                <w:bCs/>
                                <w:sz w:val="18"/>
                                <w:szCs w:val="18"/>
                              </w:rPr>
                            </w:pPr>
                            <w:r w:rsidRPr="00431ADE">
                              <w:rPr>
                                <w:rFonts w:ascii="Baskerville Old Face" w:hAnsi="Baskerville Old Face" w:cs="Aharoni"/>
                                <w:sz w:val="18"/>
                                <w:szCs w:val="18"/>
                              </w:rPr>
                              <w:t xml:space="preserve">Wasatch Mental Health </w:t>
                            </w:r>
                            <w:r w:rsidRPr="00431ADE">
                              <w:rPr>
                                <w:rFonts w:ascii="Baskerville Old Face" w:hAnsi="Baskerville Old Face" w:cs="Aharoni"/>
                                <w:sz w:val="18"/>
                                <w:szCs w:val="18"/>
                              </w:rPr>
                              <w:tab/>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373-4760 </w:t>
                            </w:r>
                          </w:p>
                          <w:p w14:paraId="74E4A615" w14:textId="4ED5603B" w:rsidR="00C75ACC" w:rsidRPr="00431ADE" w:rsidRDefault="00C75ACC"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Affiliated Family Treatment</w:t>
                            </w:r>
                            <w:r w:rsidRPr="00431ADE">
                              <w:rPr>
                                <w:rFonts w:ascii="Baskerville Old Face" w:hAnsi="Baskerville Old Face" w:cs="Aharoni"/>
                                <w:sz w:val="18"/>
                                <w:szCs w:val="18"/>
                              </w:rPr>
                              <w:tab/>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377-1595</w:t>
                            </w:r>
                          </w:p>
                          <w:p w14:paraId="730C5DB8" w14:textId="38FFEC95" w:rsidR="00C75ACC" w:rsidRPr="00431ADE" w:rsidRDefault="00C75ACC"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Intermountain Specialized Abuse Treatment (ISAT)</w:t>
                            </w:r>
                            <w:r w:rsidRPr="00431ADE">
                              <w:rPr>
                                <w:rFonts w:ascii="Baskerville Old Face" w:hAnsi="Baskerville Old Face" w:cs="Aharoni"/>
                                <w:sz w:val="18"/>
                                <w:szCs w:val="18"/>
                              </w:rPr>
                              <w:tab/>
                              <w:t xml:space="preserve">                                      </w:t>
                            </w:r>
                            <w:r w:rsidR="00431ADE">
                              <w:rPr>
                                <w:rFonts w:ascii="Baskerville Old Face" w:hAnsi="Baskerville Old Face" w:cs="Aharoni"/>
                                <w:sz w:val="18"/>
                                <w:szCs w:val="18"/>
                              </w:rPr>
                              <w:t xml:space="preserve">      </w:t>
                            </w:r>
                            <w:r w:rsidRPr="00431ADE">
                              <w:rPr>
                                <w:rFonts w:ascii="Baskerville Old Face" w:hAnsi="Baskerville Old Face" w:cs="Aharoni"/>
                                <w:sz w:val="18"/>
                                <w:szCs w:val="18"/>
                              </w:rPr>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886-8900</w:t>
                            </w:r>
                          </w:p>
                          <w:p w14:paraId="6104C543" w14:textId="7EA0EBE6" w:rsidR="00C75ACC" w:rsidRPr="00431ADE" w:rsidRDefault="00C75ACC"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Addiction &amp; Psychological Services</w:t>
                            </w:r>
                            <w:r w:rsidR="00ED3068">
                              <w:rPr>
                                <w:rFonts w:ascii="Baskerville Old Face" w:hAnsi="Baskerville Old Face" w:cs="Aharoni"/>
                                <w:sz w:val="18"/>
                                <w:szCs w:val="18"/>
                              </w:rPr>
                              <w:t xml:space="preserve">      801-222-0603</w:t>
                            </w:r>
                            <w:r w:rsidRPr="00431ADE">
                              <w:rPr>
                                <w:rFonts w:ascii="Baskerville Old Face" w:hAnsi="Baskerville Old Face" w:cs="Aharoni"/>
                                <w:sz w:val="18"/>
                                <w:szCs w:val="18"/>
                              </w:rPr>
                              <w:t xml:space="preserve">                          </w:t>
                            </w:r>
                            <w:r w:rsidR="00431ADE" w:rsidRPr="00431ADE">
                              <w:rPr>
                                <w:rFonts w:ascii="Baskerville Old Face" w:hAnsi="Baskerville Old Face" w:cs="Aharoni"/>
                                <w:sz w:val="18"/>
                                <w:szCs w:val="18"/>
                              </w:rPr>
                              <w:t xml:space="preserve">           </w:t>
                            </w:r>
                            <w:r w:rsidR="00431ADE">
                              <w:rPr>
                                <w:rFonts w:ascii="Baskerville Old Face" w:hAnsi="Baskerville Old Face" w:cs="Aharoni"/>
                                <w:sz w:val="18"/>
                                <w:szCs w:val="18"/>
                              </w:rPr>
                              <w:t xml:space="preserve">       </w:t>
                            </w:r>
                            <w:r w:rsidR="00431ADE" w:rsidRPr="00431ADE">
                              <w:rPr>
                                <w:rFonts w:ascii="Baskerville Old Face" w:hAnsi="Baskerville Old Face" w:cs="Aharoni"/>
                                <w:sz w:val="18"/>
                                <w:szCs w:val="18"/>
                              </w:rPr>
                              <w:t xml:space="preserve">  </w:t>
                            </w:r>
                          </w:p>
                          <w:p w14:paraId="0D14D7CE" w14:textId="4D23EDDD" w:rsidR="00F957A1" w:rsidRPr="00431ADE" w:rsidRDefault="00F957A1"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Family Support &amp; Treatment     </w:t>
                            </w:r>
                            <w:r w:rsidR="00431ADE">
                              <w:rPr>
                                <w:rFonts w:ascii="Baskerville Old Face" w:hAnsi="Baskerville Old Face" w:cs="Aharoni"/>
                                <w:sz w:val="18"/>
                                <w:szCs w:val="18"/>
                              </w:rPr>
                              <w:t xml:space="preserve">      </w:t>
                            </w:r>
                            <w:r w:rsidRPr="00431ADE">
                              <w:rPr>
                                <w:rFonts w:ascii="Baskerville Old Face" w:hAnsi="Baskerville Old Face" w:cs="Aharoni"/>
                                <w:sz w:val="18"/>
                                <w:szCs w:val="18"/>
                              </w:rPr>
                              <w:t xml:space="preserve">   </w:t>
                            </w:r>
                            <w:r w:rsidR="00431ADE">
                              <w:rPr>
                                <w:rFonts w:ascii="Baskerville Old Face" w:hAnsi="Baskerville Old Face" w:cs="Aharoni"/>
                                <w:sz w:val="18"/>
                                <w:szCs w:val="18"/>
                              </w:rPr>
                              <w:t xml:space="preserve">  </w:t>
                            </w:r>
                            <w:r w:rsidRPr="00431ADE">
                              <w:rPr>
                                <w:rFonts w:ascii="Baskerville Old Face" w:hAnsi="Baskerville Old Face" w:cs="Aharoni"/>
                                <w:sz w:val="18"/>
                                <w:szCs w:val="18"/>
                              </w:rPr>
                              <w:t>801</w:t>
                            </w:r>
                            <w:r w:rsidR="006F43AA">
                              <w:rPr>
                                <w:rFonts w:ascii="Baskerville Old Face" w:hAnsi="Baskerville Old Face" w:cs="Aharoni"/>
                                <w:sz w:val="18"/>
                                <w:szCs w:val="18"/>
                              </w:rPr>
                              <w:t>-</w:t>
                            </w:r>
                            <w:r w:rsidRPr="00431ADE">
                              <w:rPr>
                                <w:rFonts w:ascii="Baskerville Old Face" w:hAnsi="Baskerville Old Face" w:cs="Aharoni"/>
                                <w:sz w:val="18"/>
                                <w:szCs w:val="18"/>
                              </w:rPr>
                              <w:t>.229-1181</w:t>
                            </w:r>
                          </w:p>
                          <w:p w14:paraId="7BC9C59B" w14:textId="3918DAE8" w:rsidR="00F957A1" w:rsidRPr="00431ADE" w:rsidRDefault="00F957A1"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LDS Family Service (non-profit</w:t>
                            </w:r>
                            <w:r w:rsidR="00ED3068">
                              <w:rPr>
                                <w:rFonts w:ascii="Baskerville Old Face" w:hAnsi="Baskerville Old Face" w:cs="Aharoni"/>
                                <w:sz w:val="18"/>
                                <w:szCs w:val="18"/>
                              </w:rPr>
                              <w:t>)</w:t>
                            </w:r>
                            <w:r w:rsidR="00ED3068" w:rsidRPr="00431ADE">
                              <w:rPr>
                                <w:rFonts w:ascii="Baskerville Old Face" w:hAnsi="Baskerville Old Face" w:cs="Aharoni"/>
                                <w:sz w:val="18"/>
                                <w:szCs w:val="18"/>
                              </w:rPr>
                              <w:t xml:space="preserve"> </w:t>
                            </w:r>
                            <w:r w:rsidR="00ED3068">
                              <w:rPr>
                                <w:rFonts w:ascii="Baskerville Old Face" w:hAnsi="Baskerville Old Face" w:cs="Aharoni"/>
                                <w:sz w:val="18"/>
                                <w:szCs w:val="18"/>
                              </w:rPr>
                              <w:t xml:space="preserve">          </w:t>
                            </w:r>
                            <w:r w:rsidRPr="00431ADE">
                              <w:rPr>
                                <w:rFonts w:ascii="Baskerville Old Face" w:hAnsi="Baskerville Old Face" w:cs="Aharoni"/>
                                <w:sz w:val="18"/>
                                <w:szCs w:val="18"/>
                              </w:rPr>
                              <w:t>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216-8000</w:t>
                            </w:r>
                            <w:r w:rsidRPr="00431ADE">
                              <w:rPr>
                                <w:rFonts w:ascii="Baskerville Old Face" w:hAnsi="Baskerville Old Face" w:cs="Aharoni"/>
                                <w:sz w:val="18"/>
                                <w:szCs w:val="18"/>
                              </w:rPr>
                              <w:tab/>
                            </w:r>
                            <w:r w:rsidRPr="00431ADE">
                              <w:rPr>
                                <w:rFonts w:ascii="Baskerville Old Face" w:hAnsi="Baskerville Old Face" w:cs="Aharoni"/>
                                <w:sz w:val="18"/>
                                <w:szCs w:val="18"/>
                              </w:rPr>
                              <w:tab/>
                            </w:r>
                            <w:r w:rsidRPr="00431ADE">
                              <w:rPr>
                                <w:rFonts w:ascii="Baskerville Old Face" w:hAnsi="Baskerville Old Face" w:cs="Aharoni"/>
                                <w:sz w:val="18"/>
                                <w:szCs w:val="18"/>
                              </w:rPr>
                              <w:tab/>
                            </w:r>
                            <w:r w:rsidRPr="00431ADE">
                              <w:rPr>
                                <w:rFonts w:ascii="Baskerville Old Face" w:hAnsi="Baskerville Old Face" w:cs="Aharoni"/>
                                <w:sz w:val="18"/>
                                <w:szCs w:val="18"/>
                              </w:rPr>
                              <w:tab/>
                            </w:r>
                          </w:p>
                          <w:p w14:paraId="6934FED0" w14:textId="537FA912" w:rsidR="008C2BD2" w:rsidRPr="00431ADE" w:rsidRDefault="00C858C3"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 xml:space="preserve">Crisis Hot Lines </w:t>
                            </w:r>
                          </w:p>
                          <w:p w14:paraId="1906545C" w14:textId="13C9B9B4" w:rsidR="00C858C3" w:rsidRPr="00431ADE" w:rsidRDefault="00C858C3"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Rape Crisis Center                             </w:t>
                            </w:r>
                            <w:r w:rsidR="00431ADE" w:rsidRPr="00431ADE">
                              <w:rPr>
                                <w:rFonts w:ascii="Baskerville Old Face" w:hAnsi="Baskerville Old Face" w:cs="Aharoni"/>
                                <w:sz w:val="18"/>
                                <w:szCs w:val="18"/>
                              </w:rPr>
                              <w:t xml:space="preserve"> </w:t>
                            </w:r>
                            <w:r w:rsidRPr="00431ADE">
                              <w:rPr>
                                <w:rFonts w:ascii="Baskerville Old Face" w:hAnsi="Baskerville Old Face" w:cs="Aharoni"/>
                                <w:sz w:val="18"/>
                                <w:szCs w:val="18"/>
                              </w:rPr>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356-2511</w:t>
                            </w:r>
                          </w:p>
                          <w:p w14:paraId="0CBA05FA" w14:textId="6177B939" w:rsidR="00C858C3" w:rsidRPr="00431ADE" w:rsidRDefault="00C858C3"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Suicide Hope Line</w:t>
                            </w:r>
                            <w:r w:rsidRPr="00431ADE">
                              <w:rPr>
                                <w:rFonts w:ascii="Baskerville Old Face" w:hAnsi="Baskerville Old Face" w:cs="Aharoni"/>
                                <w:sz w:val="18"/>
                                <w:szCs w:val="18"/>
                              </w:rPr>
                              <w:tab/>
                            </w:r>
                            <w:r w:rsidRPr="00431ADE">
                              <w:rPr>
                                <w:rFonts w:ascii="Baskerville Old Face" w:hAnsi="Baskerville Old Face" w:cs="Aharoni"/>
                                <w:sz w:val="18"/>
                                <w:szCs w:val="18"/>
                              </w:rPr>
                              <w:tab/>
                              <w:t xml:space="preserve">             800</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273-8255                   </w:t>
                            </w:r>
                          </w:p>
                          <w:p w14:paraId="216CC20E" w14:textId="580B9CE2" w:rsidR="00C858C3" w:rsidRPr="00086492" w:rsidRDefault="00C858C3" w:rsidP="00452FA4">
                            <w:pPr>
                              <w:pStyle w:val="NoSpacing"/>
                              <w:rPr>
                                <w:rFonts w:ascii="Baskerville Old Face" w:hAnsi="Baskerville Old Face" w:cs="Aharoni"/>
                                <w:sz w:val="18"/>
                                <w:szCs w:val="18"/>
                              </w:rPr>
                            </w:pPr>
                            <w:r w:rsidRPr="00086492">
                              <w:rPr>
                                <w:rFonts w:ascii="Baskerville Old Face" w:hAnsi="Baskerville Old Face" w:cs="Aharoni"/>
                                <w:sz w:val="18"/>
                                <w:szCs w:val="18"/>
                              </w:rPr>
                              <w:t>Utah Coalition Against Sexual Assault</w:t>
                            </w:r>
                          </w:p>
                          <w:p w14:paraId="508E6464" w14:textId="22A9EE19" w:rsidR="00C858C3" w:rsidRDefault="00C858C3"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                                                             801</w:t>
                            </w:r>
                            <w:r w:rsidR="00E30E9B">
                              <w:rPr>
                                <w:rFonts w:ascii="Baskerville Old Face" w:hAnsi="Baskerville Old Face" w:cs="Aharoni"/>
                                <w:sz w:val="18"/>
                                <w:szCs w:val="18"/>
                              </w:rPr>
                              <w:t>-</w:t>
                            </w:r>
                            <w:r w:rsidRPr="00431ADE">
                              <w:rPr>
                                <w:rFonts w:ascii="Baskerville Old Face" w:hAnsi="Baskerville Old Face" w:cs="Aharoni"/>
                                <w:sz w:val="18"/>
                                <w:szCs w:val="18"/>
                              </w:rPr>
                              <w:t>746-0404</w:t>
                            </w:r>
                          </w:p>
                          <w:p w14:paraId="3615FA54" w14:textId="44A967C2" w:rsidR="00431ADE" w:rsidRPr="00431ADE" w:rsidRDefault="00431ADE"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Financial Services</w:t>
                            </w:r>
                          </w:p>
                          <w:p w14:paraId="31FE6986" w14:textId="2034F299"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Crime Victims Reparations</w:t>
                            </w:r>
                            <w:r>
                              <w:rPr>
                                <w:rFonts w:ascii="Baskerville Old Face" w:hAnsi="Baskerville Old Face" w:cs="Aharoni"/>
                                <w:sz w:val="18"/>
                                <w:szCs w:val="18"/>
                              </w:rPr>
                              <w:tab/>
                              <w:t xml:space="preserve">              800</w:t>
                            </w:r>
                            <w:r w:rsidR="00E30E9B">
                              <w:rPr>
                                <w:rFonts w:ascii="Baskerville Old Face" w:hAnsi="Baskerville Old Face" w:cs="Aharoni"/>
                                <w:sz w:val="18"/>
                                <w:szCs w:val="18"/>
                              </w:rPr>
                              <w:t>-</w:t>
                            </w:r>
                            <w:r>
                              <w:rPr>
                                <w:rFonts w:ascii="Baskerville Old Face" w:hAnsi="Baskerville Old Face" w:cs="Aharoni"/>
                                <w:sz w:val="18"/>
                                <w:szCs w:val="18"/>
                              </w:rPr>
                              <w:t>621-7444</w:t>
                            </w:r>
                          </w:p>
                          <w:p w14:paraId="385B4DDB" w14:textId="33895D6D"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Department of Workforce Services      801</w:t>
                            </w:r>
                            <w:r w:rsidR="00E30E9B">
                              <w:rPr>
                                <w:rFonts w:ascii="Baskerville Old Face" w:hAnsi="Baskerville Old Face" w:cs="Aharoni"/>
                                <w:sz w:val="18"/>
                                <w:szCs w:val="18"/>
                              </w:rPr>
                              <w:t>-</w:t>
                            </w:r>
                            <w:r>
                              <w:rPr>
                                <w:rFonts w:ascii="Baskerville Old Face" w:hAnsi="Baskerville Old Face" w:cs="Aharoni"/>
                                <w:sz w:val="18"/>
                                <w:szCs w:val="18"/>
                              </w:rPr>
                              <w:t>492-4500</w:t>
                            </w:r>
                          </w:p>
                          <w:p w14:paraId="3D7D58E3" w14:textId="2F332938"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Tabitha’s Way Food Pantry</w:t>
                            </w:r>
                            <w:r>
                              <w:rPr>
                                <w:rFonts w:ascii="Baskerville Old Face" w:hAnsi="Baskerville Old Face" w:cs="Aharoni"/>
                                <w:sz w:val="18"/>
                                <w:szCs w:val="18"/>
                              </w:rPr>
                              <w:tab/>
                              <w:t xml:space="preserve">              801</w:t>
                            </w:r>
                            <w:r w:rsidR="00E30E9B">
                              <w:rPr>
                                <w:rFonts w:ascii="Baskerville Old Face" w:hAnsi="Baskerville Old Face" w:cs="Aharoni"/>
                                <w:sz w:val="18"/>
                                <w:szCs w:val="18"/>
                              </w:rPr>
                              <w:t>-</w:t>
                            </w:r>
                            <w:r>
                              <w:rPr>
                                <w:rFonts w:ascii="Baskerville Old Face" w:hAnsi="Baskerville Old Face" w:cs="Aharoni"/>
                                <w:sz w:val="18"/>
                                <w:szCs w:val="18"/>
                              </w:rPr>
                              <w:t>692-1881</w:t>
                            </w:r>
                          </w:p>
                          <w:p w14:paraId="12E3DBB4" w14:textId="3C58C19B"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Food &amp; Shelter Coalition                      801</w:t>
                            </w:r>
                            <w:r w:rsidR="00E30E9B">
                              <w:rPr>
                                <w:rFonts w:ascii="Baskerville Old Face" w:hAnsi="Baskerville Old Face" w:cs="Aharoni"/>
                                <w:sz w:val="18"/>
                                <w:szCs w:val="18"/>
                              </w:rPr>
                              <w:t>--</w:t>
                            </w:r>
                            <w:r>
                              <w:rPr>
                                <w:rFonts w:ascii="Baskerville Old Face" w:hAnsi="Baskerville Old Face" w:cs="Aharoni"/>
                                <w:sz w:val="18"/>
                                <w:szCs w:val="18"/>
                              </w:rPr>
                              <w:t>373-1825</w:t>
                            </w:r>
                          </w:p>
                          <w:p w14:paraId="21616938" w14:textId="3B26E6DC"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Community Action                               801</w:t>
                            </w:r>
                            <w:r w:rsidR="00E30E9B">
                              <w:rPr>
                                <w:rFonts w:ascii="Baskerville Old Face" w:hAnsi="Baskerville Old Face" w:cs="Aharoni"/>
                                <w:sz w:val="18"/>
                                <w:szCs w:val="18"/>
                              </w:rPr>
                              <w:t>-</w:t>
                            </w:r>
                            <w:r>
                              <w:rPr>
                                <w:rFonts w:ascii="Baskerville Old Face" w:hAnsi="Baskerville Old Face" w:cs="Aharoni"/>
                                <w:sz w:val="18"/>
                                <w:szCs w:val="18"/>
                              </w:rPr>
                              <w:t>373-8200</w:t>
                            </w:r>
                          </w:p>
                          <w:p w14:paraId="11A3BB1C" w14:textId="77777777" w:rsidR="00BC48C0" w:rsidRDefault="00BC48C0" w:rsidP="00452FA4">
                            <w:pPr>
                              <w:pStyle w:val="NoSpacing"/>
                              <w:rPr>
                                <w:rFonts w:ascii="Baskerville Old Face" w:hAnsi="Baskerville Old Face" w:cs="Aharoni"/>
                                <w:b/>
                                <w:bCs/>
                                <w:sz w:val="18"/>
                                <w:szCs w:val="18"/>
                              </w:rPr>
                            </w:pPr>
                          </w:p>
                          <w:p w14:paraId="20B19BC0" w14:textId="37E61AED" w:rsidR="00431ADE" w:rsidRPr="00431ADE" w:rsidRDefault="00431ADE"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Housing</w:t>
                            </w:r>
                            <w:r w:rsidRPr="00431ADE">
                              <w:rPr>
                                <w:rFonts w:ascii="Baskerville Old Face" w:hAnsi="Baskerville Old Face" w:cs="Aharoni"/>
                                <w:b/>
                                <w:bCs/>
                                <w:sz w:val="18"/>
                                <w:szCs w:val="18"/>
                              </w:rPr>
                              <w:tab/>
                              <w:t xml:space="preserve">                </w:t>
                            </w:r>
                          </w:p>
                          <w:p w14:paraId="50AB0C6C" w14:textId="0CBA3BAB" w:rsidR="00431ADE" w:rsidRP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 xml:space="preserve">Utah County </w:t>
                            </w:r>
                            <w:r>
                              <w:rPr>
                                <w:rFonts w:ascii="Baskerville Old Face" w:hAnsi="Baskerville Old Face" w:cs="Aharoni"/>
                                <w:sz w:val="18"/>
                                <w:szCs w:val="18"/>
                              </w:rPr>
                              <w:tab/>
                              <w:t xml:space="preserve">                              801</w:t>
                            </w:r>
                            <w:r w:rsidR="00E30E9B">
                              <w:rPr>
                                <w:rFonts w:ascii="Baskerville Old Face" w:hAnsi="Baskerville Old Face" w:cs="Aharoni"/>
                                <w:sz w:val="18"/>
                                <w:szCs w:val="18"/>
                              </w:rPr>
                              <w:t>-</w:t>
                            </w:r>
                            <w:r>
                              <w:rPr>
                                <w:rFonts w:ascii="Baskerville Old Face" w:hAnsi="Baskerville Old Face" w:cs="Aharoni"/>
                                <w:sz w:val="18"/>
                                <w:szCs w:val="18"/>
                              </w:rPr>
                              <w:t>373-8333</w:t>
                            </w:r>
                          </w:p>
                          <w:p w14:paraId="72657115" w14:textId="407DA8F6" w:rsidR="00C858C3" w:rsidRDefault="00C858C3" w:rsidP="00452FA4">
                            <w:pPr>
                              <w:pStyle w:val="NoSpacing"/>
                              <w:rPr>
                                <w:rFonts w:ascii="Baskerville Old Face" w:hAnsi="Baskerville Old Face" w:cs="Aharoni"/>
                                <w:sz w:val="18"/>
                                <w:szCs w:val="18"/>
                              </w:rPr>
                            </w:pPr>
                          </w:p>
                          <w:p w14:paraId="2FC7C474" w14:textId="6FE4570F" w:rsidR="00431ADE" w:rsidRDefault="00431ADE"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Legal Services</w:t>
                            </w:r>
                          </w:p>
                          <w:p w14:paraId="25ECDAA7" w14:textId="2A1AAE64"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Utah Legal Services                               800</w:t>
                            </w:r>
                            <w:r w:rsidR="00E30E9B">
                              <w:rPr>
                                <w:rFonts w:ascii="Baskerville Old Face" w:hAnsi="Baskerville Old Face" w:cs="Aharoni"/>
                                <w:sz w:val="18"/>
                                <w:szCs w:val="18"/>
                              </w:rPr>
                              <w:t>-</w:t>
                            </w:r>
                            <w:r>
                              <w:rPr>
                                <w:rFonts w:ascii="Baskerville Old Face" w:hAnsi="Baskerville Old Face" w:cs="Aharoni"/>
                                <w:sz w:val="18"/>
                                <w:szCs w:val="18"/>
                              </w:rPr>
                              <w:t>662-4245</w:t>
                            </w:r>
                          </w:p>
                          <w:p w14:paraId="400C8F02" w14:textId="2928E19F"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 xml:space="preserve">Lawyer Referral Service </w:t>
                            </w:r>
                            <w:r>
                              <w:rPr>
                                <w:rFonts w:ascii="Baskerville Old Face" w:hAnsi="Baskerville Old Face" w:cs="Aharoni"/>
                                <w:sz w:val="18"/>
                                <w:szCs w:val="18"/>
                              </w:rPr>
                              <w:tab/>
                              <w:t xml:space="preserve">              800</w:t>
                            </w:r>
                            <w:r w:rsidR="00E30E9B">
                              <w:rPr>
                                <w:rFonts w:ascii="Baskerville Old Face" w:hAnsi="Baskerville Old Face" w:cs="Aharoni"/>
                                <w:sz w:val="18"/>
                                <w:szCs w:val="18"/>
                              </w:rPr>
                              <w:t>-</w:t>
                            </w:r>
                            <w:r>
                              <w:rPr>
                                <w:rFonts w:ascii="Baskerville Old Face" w:hAnsi="Baskerville Old Face" w:cs="Aharoni"/>
                                <w:sz w:val="18"/>
                                <w:szCs w:val="18"/>
                              </w:rPr>
                              <w:t>698-9077</w:t>
                            </w:r>
                          </w:p>
                          <w:p w14:paraId="3DBC5673" w14:textId="7C6D187E"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Family Justice Center                            801</w:t>
                            </w:r>
                            <w:r w:rsidR="00E30E9B">
                              <w:rPr>
                                <w:rFonts w:ascii="Baskerville Old Face" w:hAnsi="Baskerville Old Face" w:cs="Aharoni"/>
                                <w:sz w:val="18"/>
                                <w:szCs w:val="18"/>
                              </w:rPr>
                              <w:t>-</w:t>
                            </w:r>
                            <w:r>
                              <w:rPr>
                                <w:rFonts w:ascii="Baskerville Old Face" w:hAnsi="Baskerville Old Face" w:cs="Aharoni"/>
                                <w:sz w:val="18"/>
                                <w:szCs w:val="18"/>
                              </w:rPr>
                              <w:t>851</w:t>
                            </w:r>
                            <w:r w:rsidR="00E30E9B">
                              <w:rPr>
                                <w:rFonts w:ascii="Baskerville Old Face" w:hAnsi="Baskerville Old Face" w:cs="Aharoni"/>
                                <w:sz w:val="18"/>
                                <w:szCs w:val="18"/>
                              </w:rPr>
                              <w:t>-</w:t>
                            </w:r>
                            <w:r>
                              <w:rPr>
                                <w:rFonts w:ascii="Baskerville Old Face" w:hAnsi="Baskerville Old Face" w:cs="Aharoni"/>
                                <w:sz w:val="18"/>
                                <w:szCs w:val="18"/>
                              </w:rPr>
                              <w:t>8508</w:t>
                            </w:r>
                          </w:p>
                          <w:p w14:paraId="1BDB1712" w14:textId="77777777" w:rsidR="00086492" w:rsidRDefault="00086492" w:rsidP="00452FA4">
                            <w:pPr>
                              <w:pStyle w:val="NoSpacing"/>
                              <w:rPr>
                                <w:rFonts w:ascii="Baskerville Old Face" w:hAnsi="Baskerville Old Face" w:cs="Aharoni"/>
                                <w:sz w:val="18"/>
                                <w:szCs w:val="18"/>
                              </w:rPr>
                            </w:pPr>
                          </w:p>
                          <w:p w14:paraId="71232137" w14:textId="0C827A62" w:rsidR="00086492" w:rsidRDefault="00086492" w:rsidP="00452FA4">
                            <w:pPr>
                              <w:pStyle w:val="NoSpacing"/>
                              <w:rPr>
                                <w:rFonts w:ascii="Baskerville Old Face" w:hAnsi="Baskerville Old Face" w:cs="Aharoni"/>
                                <w:sz w:val="18"/>
                                <w:szCs w:val="18"/>
                              </w:rPr>
                            </w:pPr>
                            <w:r>
                              <w:rPr>
                                <w:rFonts w:ascii="Baskerville Old Face" w:hAnsi="Baskerville Old Face" w:cs="Aharoni"/>
                                <w:b/>
                                <w:bCs/>
                                <w:sz w:val="18"/>
                                <w:szCs w:val="18"/>
                              </w:rPr>
                              <w:t xml:space="preserve">Medical Services </w:t>
                            </w:r>
                            <w:r w:rsidR="00E30E9B">
                              <w:rPr>
                                <w:rFonts w:ascii="Baskerville Old Face" w:hAnsi="Baskerville Old Face" w:cs="Aharoni"/>
                                <w:b/>
                                <w:bCs/>
                                <w:sz w:val="18"/>
                                <w:szCs w:val="18"/>
                              </w:rPr>
                              <w:t>-</w:t>
                            </w:r>
                            <w:r>
                              <w:rPr>
                                <w:rFonts w:ascii="Baskerville Old Face" w:hAnsi="Baskerville Old Face" w:cs="Aharoni"/>
                                <w:sz w:val="18"/>
                                <w:szCs w:val="18"/>
                              </w:rPr>
                              <w:t>American Fork Hospital</w:t>
                            </w:r>
                            <w:r>
                              <w:rPr>
                                <w:rFonts w:ascii="Baskerville Old Face" w:hAnsi="Baskerville Old Face" w:cs="Aharoni"/>
                                <w:sz w:val="18"/>
                                <w:szCs w:val="18"/>
                              </w:rPr>
                              <w:tab/>
                              <w:t xml:space="preserve">              801.763-3555</w:t>
                            </w:r>
                          </w:p>
                          <w:p w14:paraId="7A1967A5" w14:textId="574D4964"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Mountain Pointe Medical Center         385</w:t>
                            </w:r>
                            <w:r w:rsidR="00E30E9B">
                              <w:rPr>
                                <w:rFonts w:ascii="Baskerville Old Face" w:hAnsi="Baskerville Old Face" w:cs="Aharoni"/>
                                <w:sz w:val="18"/>
                                <w:szCs w:val="18"/>
                              </w:rPr>
                              <w:t>-</w:t>
                            </w:r>
                            <w:r>
                              <w:rPr>
                                <w:rFonts w:ascii="Baskerville Old Face" w:hAnsi="Baskerville Old Face" w:cs="Aharoni"/>
                                <w:sz w:val="18"/>
                                <w:szCs w:val="18"/>
                              </w:rPr>
                              <w:t>345-3000</w:t>
                            </w:r>
                          </w:p>
                          <w:p w14:paraId="73354F7F" w14:textId="5F37A72F" w:rsidR="00086492" w:rsidRDefault="00086492" w:rsidP="00452FA4">
                            <w:pPr>
                              <w:pStyle w:val="NoSpacing"/>
                              <w:rPr>
                                <w:rFonts w:ascii="Baskerville Old Face" w:hAnsi="Baskerville Old Face" w:cs="Aharoni"/>
                                <w:sz w:val="18"/>
                                <w:szCs w:val="18"/>
                              </w:rPr>
                            </w:pPr>
                          </w:p>
                          <w:p w14:paraId="75158D37" w14:textId="50E4A0E1" w:rsidR="00086492" w:rsidRDefault="00086492" w:rsidP="00452FA4">
                            <w:pPr>
                              <w:pStyle w:val="NoSpacing"/>
                              <w:rPr>
                                <w:rFonts w:ascii="Baskerville Old Face" w:hAnsi="Baskerville Old Face" w:cs="Aharoni"/>
                                <w:b/>
                                <w:bCs/>
                                <w:sz w:val="18"/>
                                <w:szCs w:val="18"/>
                              </w:rPr>
                            </w:pPr>
                            <w:r w:rsidRPr="00086492">
                              <w:rPr>
                                <w:rFonts w:ascii="Baskerville Old Face" w:hAnsi="Baskerville Old Face" w:cs="Aharoni"/>
                                <w:b/>
                                <w:bCs/>
                                <w:sz w:val="18"/>
                                <w:szCs w:val="18"/>
                              </w:rPr>
                              <w:t>Shelter</w:t>
                            </w:r>
                          </w:p>
                          <w:p w14:paraId="6DFCAB6E" w14:textId="29E5E565"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The Refuge (UT County)                      801</w:t>
                            </w:r>
                            <w:r w:rsidR="00E30E9B">
                              <w:rPr>
                                <w:rFonts w:ascii="Baskerville Old Face" w:hAnsi="Baskerville Old Face" w:cs="Aharoni"/>
                                <w:sz w:val="18"/>
                                <w:szCs w:val="18"/>
                              </w:rPr>
                              <w:t>-</w:t>
                            </w:r>
                            <w:r>
                              <w:rPr>
                                <w:rFonts w:ascii="Baskerville Old Face" w:hAnsi="Baskerville Old Face" w:cs="Aharoni"/>
                                <w:sz w:val="18"/>
                                <w:szCs w:val="18"/>
                              </w:rPr>
                              <w:t>377-5500</w:t>
                            </w:r>
                          </w:p>
                          <w:p w14:paraId="6E5D59E9" w14:textId="11A8213C" w:rsidR="00ED3068" w:rsidRDefault="00ED3068" w:rsidP="00452FA4">
                            <w:pPr>
                              <w:pStyle w:val="NoSpacing"/>
                              <w:rPr>
                                <w:rFonts w:ascii="Baskerville Old Face" w:hAnsi="Baskerville Old Face" w:cs="Aharoni"/>
                                <w:sz w:val="18"/>
                                <w:szCs w:val="18"/>
                              </w:rPr>
                            </w:pPr>
                            <w:r>
                              <w:rPr>
                                <w:rFonts w:ascii="Baskerville Old Face" w:hAnsi="Baskerville Old Face" w:cs="Aharoni"/>
                                <w:sz w:val="18"/>
                                <w:szCs w:val="18"/>
                              </w:rPr>
                              <w:t>Family Support &amp; Treatment Center)   801</w:t>
                            </w:r>
                            <w:r w:rsidR="00E30E9B">
                              <w:rPr>
                                <w:rFonts w:ascii="Baskerville Old Face" w:hAnsi="Baskerville Old Face" w:cs="Aharoni"/>
                                <w:sz w:val="18"/>
                                <w:szCs w:val="18"/>
                              </w:rPr>
                              <w:t>-</w:t>
                            </w:r>
                            <w:r>
                              <w:rPr>
                                <w:rFonts w:ascii="Baskerville Old Face" w:hAnsi="Baskerville Old Face" w:cs="Aharoni"/>
                                <w:sz w:val="18"/>
                                <w:szCs w:val="18"/>
                              </w:rPr>
                              <w:t>229-1181</w:t>
                            </w:r>
                          </w:p>
                          <w:p w14:paraId="49C8F22A" w14:textId="476C7BCA" w:rsidR="00ED3068" w:rsidRDefault="00ED3068" w:rsidP="00452FA4">
                            <w:pPr>
                              <w:pStyle w:val="NoSpacing"/>
                              <w:rPr>
                                <w:rFonts w:ascii="Baskerville Old Face" w:hAnsi="Baskerville Old Face" w:cs="Aharoni"/>
                                <w:sz w:val="18"/>
                                <w:szCs w:val="18"/>
                              </w:rPr>
                            </w:pPr>
                            <w:r>
                              <w:rPr>
                                <w:rFonts w:ascii="Baskerville Old Face" w:hAnsi="Baskerville Old Face" w:cs="Aharoni"/>
                                <w:sz w:val="18"/>
                                <w:szCs w:val="18"/>
                              </w:rPr>
                              <w:t>YWCA (Salt Lake City)                         801</w:t>
                            </w:r>
                            <w:r w:rsidR="00E30E9B">
                              <w:rPr>
                                <w:rFonts w:ascii="Baskerville Old Face" w:hAnsi="Baskerville Old Face" w:cs="Aharoni"/>
                                <w:sz w:val="18"/>
                                <w:szCs w:val="18"/>
                              </w:rPr>
                              <w:t>-</w:t>
                            </w:r>
                            <w:r>
                              <w:rPr>
                                <w:rFonts w:ascii="Baskerville Old Face" w:hAnsi="Baskerville Old Face" w:cs="Aharoni"/>
                                <w:sz w:val="18"/>
                                <w:szCs w:val="18"/>
                              </w:rPr>
                              <w:t>537-8600</w:t>
                            </w:r>
                          </w:p>
                          <w:p w14:paraId="78A13F90" w14:textId="5D1062AF" w:rsidR="00ED3068" w:rsidRDefault="00ED3068" w:rsidP="00452FA4">
                            <w:pPr>
                              <w:pStyle w:val="NoSpacing"/>
                              <w:rPr>
                                <w:rFonts w:ascii="Baskerville Old Face" w:hAnsi="Baskerville Old Face" w:cs="Aharoni"/>
                                <w:sz w:val="18"/>
                                <w:szCs w:val="18"/>
                              </w:rPr>
                            </w:pPr>
                          </w:p>
                          <w:p w14:paraId="58A6B8A7" w14:textId="51D0A14F" w:rsidR="00ED3068" w:rsidRDefault="00ED3068" w:rsidP="00452FA4">
                            <w:pPr>
                              <w:pStyle w:val="NoSpacing"/>
                              <w:rPr>
                                <w:rFonts w:ascii="Baskerville Old Face" w:hAnsi="Baskerville Old Face" w:cs="Aharoni"/>
                                <w:sz w:val="18"/>
                                <w:szCs w:val="18"/>
                              </w:rPr>
                            </w:pPr>
                            <w:r w:rsidRPr="00ED3068">
                              <w:rPr>
                                <w:rFonts w:ascii="Baskerville Old Face" w:hAnsi="Baskerville Old Face" w:cs="Aharoni"/>
                                <w:b/>
                                <w:bCs/>
                                <w:sz w:val="18"/>
                                <w:szCs w:val="18"/>
                              </w:rPr>
                              <w:t xml:space="preserve">VINELINK </w:t>
                            </w:r>
                            <w:r>
                              <w:rPr>
                                <w:rFonts w:ascii="Baskerville Old Face" w:hAnsi="Baskerville Old Face" w:cs="Aharoni"/>
                                <w:sz w:val="18"/>
                                <w:szCs w:val="18"/>
                              </w:rPr>
                              <w:t>(jail release notifications)   877</w:t>
                            </w:r>
                            <w:r w:rsidR="00E30E9B">
                              <w:rPr>
                                <w:rFonts w:ascii="Baskerville Old Face" w:hAnsi="Baskerville Old Face" w:cs="Aharoni"/>
                                <w:sz w:val="18"/>
                                <w:szCs w:val="18"/>
                              </w:rPr>
                              <w:t>-</w:t>
                            </w:r>
                            <w:r>
                              <w:rPr>
                                <w:rFonts w:ascii="Baskerville Old Face" w:hAnsi="Baskerville Old Face" w:cs="Aharoni"/>
                                <w:sz w:val="18"/>
                                <w:szCs w:val="18"/>
                              </w:rPr>
                              <w:t>884-8463</w:t>
                            </w:r>
                          </w:p>
                          <w:p w14:paraId="7D9F32F0" w14:textId="77777777" w:rsidR="00914D08" w:rsidRDefault="00914D08" w:rsidP="00452FA4">
                            <w:pPr>
                              <w:pStyle w:val="NoSpacing"/>
                              <w:rPr>
                                <w:rFonts w:ascii="Baskerville Old Face" w:hAnsi="Baskerville Old Face" w:cs="Aharoni"/>
                                <w:sz w:val="18"/>
                                <w:szCs w:val="18"/>
                              </w:rPr>
                            </w:pPr>
                          </w:p>
                          <w:p w14:paraId="32F56039" w14:textId="34CF14A3" w:rsidR="00ED3068" w:rsidRDefault="00ED3068" w:rsidP="00ED3068">
                            <w:pPr>
                              <w:pStyle w:val="NoSpacing"/>
                              <w:jc w:val="center"/>
                              <w:rPr>
                                <w:rFonts w:ascii="Baskerville Old Face" w:hAnsi="Baskerville Old Face" w:cs="Aharoni"/>
                                <w:sz w:val="18"/>
                                <w:szCs w:val="18"/>
                              </w:rPr>
                            </w:pPr>
                            <w:r>
                              <w:rPr>
                                <w:rFonts w:ascii="Baskerville Old Face" w:hAnsi="Baskerville Old Face" w:cs="Aharoni"/>
                                <w:sz w:val="18"/>
                                <w:szCs w:val="18"/>
                              </w:rPr>
                              <w:t>Dial 211 for local services and referrals</w:t>
                            </w:r>
                          </w:p>
                          <w:p w14:paraId="77E32F4D" w14:textId="16999724" w:rsidR="00ED3068" w:rsidRPr="00086492" w:rsidRDefault="00ED3068" w:rsidP="00452FA4">
                            <w:pPr>
                              <w:pStyle w:val="NoSpacing"/>
                              <w:rPr>
                                <w:rFonts w:ascii="Baskerville Old Face" w:hAnsi="Baskerville Old Face" w:cs="Aharoni"/>
                                <w:sz w:val="18"/>
                                <w:szCs w:val="18"/>
                              </w:rPr>
                            </w:pPr>
                          </w:p>
                          <w:p w14:paraId="57FA4563" w14:textId="77777777" w:rsidR="00C858C3" w:rsidRPr="00431ADE" w:rsidRDefault="00C858C3" w:rsidP="00452FA4">
                            <w:pPr>
                              <w:pStyle w:val="NoSpacing"/>
                              <w:rPr>
                                <w:rFonts w:ascii="Baskerville Old Face" w:hAnsi="Baskerville Old Face" w:cs="Aharoni"/>
                                <w:sz w:val="18"/>
                                <w:szCs w:val="18"/>
                              </w:rPr>
                            </w:pPr>
                          </w:p>
                          <w:p w14:paraId="04BC4C72" w14:textId="3BAE7B19" w:rsidR="00C858C3" w:rsidRPr="00431ADE" w:rsidRDefault="00C858C3" w:rsidP="00431ADE">
                            <w:pPr>
                              <w:pStyle w:val="NoSpacing"/>
                              <w:jc w:val="both"/>
                              <w:rPr>
                                <w:sz w:val="18"/>
                                <w:szCs w:val="18"/>
                              </w:rPr>
                            </w:pPr>
                            <w:r w:rsidRPr="00431ADE">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D878" id="Text Box 69" o:spid="_x0000_s1027"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28.75pt;margin-top:12.75pt;width:214.3pt;height:582.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" filled="f" stroked="f" strokecolor="#c9f" strokeweight="1.5pt">
                <v:textbox>
                  <w:txbxContent>
                    <w:p w14:paraId="1ECC7F2D" w14:textId="0CADCE15" w:rsidR="00A00E6B" w:rsidRPr="0016014A" w:rsidRDefault="00AE7F49" w:rsidP="00AE7F49">
                      <w:pPr>
                        <w:pStyle w:val="NoSpacing"/>
                        <w:jc w:val="center"/>
                        <w:rPr>
                          <w:rFonts w:ascii="Goudy Stout" w:hAnsi="Goudy Stout"/>
                          <w:b/>
                          <w:bCs/>
                          <w:color w:val="FF0000"/>
                          <w:sz w:val="22"/>
                          <w:szCs w:val="22"/>
                        </w:rPr>
                      </w:pPr>
                      <w:r w:rsidRPr="0016014A">
                        <w:rPr>
                          <w:rFonts w:ascii="Goudy Stout" w:hAnsi="Goudy Stout"/>
                          <w:b/>
                          <w:bCs/>
                          <w:color w:val="FF0000"/>
                          <w:sz w:val="22"/>
                          <w:szCs w:val="22"/>
                        </w:rPr>
                        <w:t>IN EMERGENCIES</w:t>
                      </w:r>
                    </w:p>
                    <w:p w14:paraId="02C7B913" w14:textId="69EB6F43" w:rsidR="00AE7F49" w:rsidRPr="0016014A" w:rsidRDefault="00AE7F49" w:rsidP="00AE7F49">
                      <w:pPr>
                        <w:pStyle w:val="NoSpacing"/>
                        <w:jc w:val="center"/>
                        <w:rPr>
                          <w:rFonts w:ascii="Goudy Stout" w:hAnsi="Goudy Stout"/>
                          <w:b/>
                          <w:bCs/>
                          <w:color w:val="FF0000"/>
                          <w:sz w:val="22"/>
                          <w:szCs w:val="22"/>
                        </w:rPr>
                      </w:pPr>
                      <w:r w:rsidRPr="0016014A">
                        <w:rPr>
                          <w:rFonts w:ascii="Goudy Stout" w:hAnsi="Goudy Stout"/>
                          <w:b/>
                          <w:bCs/>
                          <w:color w:val="FF0000"/>
                          <w:sz w:val="22"/>
                          <w:szCs w:val="22"/>
                        </w:rPr>
                        <w:t>CALL 911</w:t>
                      </w:r>
                    </w:p>
                    <w:p w14:paraId="3C5B1977" w14:textId="4D1A04CE" w:rsidR="00D25C56" w:rsidRPr="00431ADE" w:rsidRDefault="00D25C56" w:rsidP="00D25C56">
                      <w:pPr>
                        <w:pStyle w:val="NoSpacing"/>
                        <w:rPr>
                          <w:rFonts w:ascii="Baskerville Old Face" w:hAnsi="Baskerville Old Face" w:cs="Aharoni"/>
                          <w:sz w:val="18"/>
                          <w:szCs w:val="18"/>
                        </w:rPr>
                      </w:pPr>
                      <w:r w:rsidRPr="00431ADE">
                        <w:rPr>
                          <w:rFonts w:ascii="Baskerville Old Face" w:hAnsi="Baskerville Old Face" w:cs="Aharoni"/>
                          <w:sz w:val="18"/>
                          <w:szCs w:val="18"/>
                        </w:rPr>
                        <w:t>Lone Peak Police Department               801</w:t>
                      </w:r>
                      <w:r w:rsidR="006F43AA">
                        <w:rPr>
                          <w:rFonts w:ascii="Baskerville Old Face" w:hAnsi="Baskerville Old Face" w:cs="Aharoni"/>
                          <w:sz w:val="18"/>
                          <w:szCs w:val="18"/>
                        </w:rPr>
                        <w:t>-</w:t>
                      </w:r>
                      <w:r w:rsidRPr="00431ADE">
                        <w:rPr>
                          <w:rFonts w:ascii="Baskerville Old Face" w:hAnsi="Baskerville Old Face" w:cs="Aharoni"/>
                          <w:sz w:val="18"/>
                          <w:szCs w:val="18"/>
                        </w:rPr>
                        <w:t>756-9800</w:t>
                      </w:r>
                    </w:p>
                    <w:p w14:paraId="5A18A96A" w14:textId="7F282025" w:rsidR="00D25C56" w:rsidRPr="00431ADE" w:rsidRDefault="00D25C56" w:rsidP="00D25C56">
                      <w:pPr>
                        <w:pStyle w:val="NoSpacing"/>
                        <w:rPr>
                          <w:rFonts w:ascii="Baskerville Old Face" w:hAnsi="Baskerville Old Face" w:cs="Aharoni"/>
                          <w:sz w:val="18"/>
                          <w:szCs w:val="18"/>
                        </w:rPr>
                      </w:pPr>
                    </w:p>
                    <w:p w14:paraId="600F063A" w14:textId="3EB9688B" w:rsidR="00452FA4" w:rsidRPr="00431ADE" w:rsidRDefault="00452FA4" w:rsidP="00452FA4">
                      <w:pPr>
                        <w:pStyle w:val="NoSpacing"/>
                        <w:rPr>
                          <w:rFonts w:ascii="Baskerville Old Face" w:hAnsi="Baskerville Old Face" w:cs="Aharoni"/>
                          <w:b/>
                          <w:bCs/>
                          <w:sz w:val="18"/>
                          <w:szCs w:val="18"/>
                          <w:u w:val="single"/>
                        </w:rPr>
                      </w:pPr>
                      <w:r w:rsidRPr="00431ADE">
                        <w:rPr>
                          <w:rFonts w:ascii="Baskerville Old Face" w:hAnsi="Baskerville Old Face" w:cs="Aharoni"/>
                          <w:b/>
                          <w:bCs/>
                          <w:sz w:val="18"/>
                          <w:szCs w:val="18"/>
                        </w:rPr>
                        <w:t xml:space="preserve">Alcohol and Drug Abuse </w:t>
                      </w:r>
                    </w:p>
                    <w:p w14:paraId="3B6EB799" w14:textId="352C32D1" w:rsidR="00452FA4" w:rsidRPr="00431ADE" w:rsidRDefault="00452FA4"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Alcoholic Anonymous    </w:t>
                      </w:r>
                      <w:r w:rsidRPr="00431ADE">
                        <w:rPr>
                          <w:rFonts w:ascii="Baskerville Old Face" w:hAnsi="Baskerville Old Face" w:cs="Aharoni"/>
                          <w:sz w:val="18"/>
                          <w:szCs w:val="18"/>
                        </w:rPr>
                        <w:tab/>
                      </w:r>
                      <w:r w:rsidRPr="00431ADE">
                        <w:rPr>
                          <w:rFonts w:ascii="Baskerville Old Face" w:hAnsi="Baskerville Old Face" w:cs="Aharoni"/>
                          <w:sz w:val="18"/>
                          <w:szCs w:val="18"/>
                        </w:rPr>
                        <w:tab/>
                        <w:t>801</w:t>
                      </w:r>
                      <w:r w:rsidR="006F43AA">
                        <w:rPr>
                          <w:rFonts w:ascii="Baskerville Old Face" w:hAnsi="Baskerville Old Face" w:cs="Aharoni"/>
                          <w:sz w:val="18"/>
                          <w:szCs w:val="18"/>
                        </w:rPr>
                        <w:t>-</w:t>
                      </w:r>
                      <w:r w:rsidRPr="00431ADE">
                        <w:rPr>
                          <w:rFonts w:ascii="Baskerville Old Face" w:hAnsi="Baskerville Old Face" w:cs="Aharoni"/>
                          <w:sz w:val="18"/>
                          <w:szCs w:val="18"/>
                        </w:rPr>
                        <w:t>375-8620</w:t>
                      </w:r>
                    </w:p>
                    <w:p w14:paraId="21862F9E" w14:textId="3746511A" w:rsidR="00452FA4" w:rsidRPr="00431ADE" w:rsidRDefault="00452FA4"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Narcotics Anonymous </w:t>
                      </w:r>
                      <w:r w:rsidRPr="00431ADE">
                        <w:rPr>
                          <w:rFonts w:ascii="Baskerville Old Face" w:hAnsi="Baskerville Old Face" w:cs="Aharoni"/>
                          <w:sz w:val="18"/>
                          <w:szCs w:val="18"/>
                        </w:rPr>
                        <w:tab/>
                      </w:r>
                      <w:r w:rsidRPr="00431ADE">
                        <w:rPr>
                          <w:rFonts w:ascii="Baskerville Old Face" w:hAnsi="Baskerville Old Face" w:cs="Aharoni"/>
                          <w:sz w:val="18"/>
                          <w:szCs w:val="18"/>
                        </w:rPr>
                        <w:tab/>
                        <w:t>801</w:t>
                      </w:r>
                      <w:r w:rsidR="006F43AA">
                        <w:rPr>
                          <w:rFonts w:ascii="Baskerville Old Face" w:hAnsi="Baskerville Old Face" w:cs="Aharoni"/>
                          <w:sz w:val="18"/>
                          <w:szCs w:val="18"/>
                        </w:rPr>
                        <w:t>-</w:t>
                      </w:r>
                      <w:r w:rsidRPr="00431ADE">
                        <w:rPr>
                          <w:rFonts w:ascii="Baskerville Old Face" w:hAnsi="Baskerville Old Face" w:cs="Aharoni"/>
                          <w:sz w:val="18"/>
                          <w:szCs w:val="18"/>
                        </w:rPr>
                        <w:t>373-7060</w:t>
                      </w:r>
                    </w:p>
                    <w:p w14:paraId="5E7D6B38" w14:textId="62DCE7CA" w:rsidR="00452FA4" w:rsidRDefault="00452FA4" w:rsidP="00452FA4">
                      <w:pPr>
                        <w:pStyle w:val="NoSpacing"/>
                        <w:rPr>
                          <w:rFonts w:ascii="Baskerville Old Face" w:hAnsi="Baskerville Old Face" w:cs="Aharoni"/>
                          <w:sz w:val="18"/>
                          <w:szCs w:val="18"/>
                        </w:rPr>
                      </w:pPr>
                    </w:p>
                    <w:p w14:paraId="54A9FFFF" w14:textId="049638BB" w:rsidR="00772A95" w:rsidRDefault="00772A95" w:rsidP="00452FA4">
                      <w:pPr>
                        <w:pStyle w:val="NoSpacing"/>
                        <w:rPr>
                          <w:rFonts w:ascii="Baskerville Old Face" w:hAnsi="Baskerville Old Face" w:cs="Aharoni"/>
                          <w:b/>
                          <w:bCs/>
                          <w:sz w:val="18"/>
                          <w:szCs w:val="18"/>
                        </w:rPr>
                      </w:pPr>
                      <w:r w:rsidRPr="00772A95">
                        <w:rPr>
                          <w:rFonts w:ascii="Baskerville Old Face" w:hAnsi="Baskerville Old Face" w:cs="Aharoni"/>
                          <w:b/>
                          <w:bCs/>
                          <w:sz w:val="18"/>
                          <w:szCs w:val="18"/>
                        </w:rPr>
                        <w:t xml:space="preserve">Campus Resources </w:t>
                      </w:r>
                    </w:p>
                    <w:p w14:paraId="120B056D" w14:textId="27C3E9A6" w:rsidR="00772A95" w:rsidRPr="005B3D07" w:rsidRDefault="00772A95" w:rsidP="00452FA4">
                      <w:pPr>
                        <w:pStyle w:val="NoSpacing"/>
                        <w:rPr>
                          <w:rFonts w:ascii="Baskerville Old Face" w:hAnsi="Baskerville Old Face" w:cs="Aharoni"/>
                          <w:sz w:val="18"/>
                          <w:szCs w:val="18"/>
                        </w:rPr>
                      </w:pPr>
                      <w:r w:rsidRPr="005B3D07">
                        <w:rPr>
                          <w:rFonts w:ascii="Baskerville Old Face" w:hAnsi="Baskerville Old Face" w:cs="Aharoni"/>
                          <w:sz w:val="18"/>
                          <w:szCs w:val="18"/>
                        </w:rPr>
                        <w:t>BYU</w:t>
                      </w:r>
                      <w:r w:rsidR="005B3D07" w:rsidRPr="005B3D07">
                        <w:rPr>
                          <w:rFonts w:ascii="Baskerville Old Face" w:hAnsi="Baskerville Old Face" w:cs="Aharoni"/>
                          <w:sz w:val="18"/>
                          <w:szCs w:val="18"/>
                        </w:rPr>
                        <w:t xml:space="preserve"> Women’s Center </w:t>
                      </w:r>
                      <w:r w:rsidR="005B3D07" w:rsidRPr="005B3D07">
                        <w:rPr>
                          <w:rFonts w:ascii="Baskerville Old Face" w:hAnsi="Baskerville Old Face" w:cs="Aharoni"/>
                          <w:sz w:val="18"/>
                          <w:szCs w:val="18"/>
                        </w:rPr>
                        <w:tab/>
                      </w:r>
                      <w:r w:rsidR="005B3D07" w:rsidRPr="005B3D07">
                        <w:rPr>
                          <w:rFonts w:ascii="Baskerville Old Face" w:hAnsi="Baskerville Old Face" w:cs="Aharoni"/>
                          <w:sz w:val="18"/>
                          <w:szCs w:val="18"/>
                        </w:rPr>
                        <w:tab/>
                        <w:t>801</w:t>
                      </w:r>
                      <w:r w:rsidR="006F43AA">
                        <w:rPr>
                          <w:rFonts w:ascii="Baskerville Old Face" w:hAnsi="Baskerville Old Face" w:cs="Aharoni"/>
                          <w:sz w:val="18"/>
                          <w:szCs w:val="18"/>
                        </w:rPr>
                        <w:t>-</w:t>
                      </w:r>
                      <w:r w:rsidR="005B3D07" w:rsidRPr="005B3D07">
                        <w:rPr>
                          <w:rFonts w:ascii="Baskerville Old Face" w:hAnsi="Baskerville Old Face" w:cs="Aharoni"/>
                          <w:sz w:val="18"/>
                          <w:szCs w:val="18"/>
                        </w:rPr>
                        <w:t>422.4877</w:t>
                      </w:r>
                    </w:p>
                    <w:p w14:paraId="702C73BC" w14:textId="3EF2DCE6" w:rsidR="005B3D07" w:rsidRPr="005B3D07" w:rsidRDefault="005B3D07" w:rsidP="00452FA4">
                      <w:pPr>
                        <w:pStyle w:val="NoSpacing"/>
                        <w:rPr>
                          <w:rFonts w:ascii="Baskerville Old Face" w:hAnsi="Baskerville Old Face" w:cs="Aharoni"/>
                          <w:sz w:val="18"/>
                          <w:szCs w:val="18"/>
                        </w:rPr>
                      </w:pPr>
                      <w:r w:rsidRPr="005B3D07">
                        <w:rPr>
                          <w:rFonts w:ascii="Baskerville Old Face" w:hAnsi="Baskerville Old Face" w:cs="Aharoni"/>
                          <w:sz w:val="18"/>
                          <w:szCs w:val="18"/>
                        </w:rPr>
                        <w:t xml:space="preserve">UVU Women’s Center </w:t>
                      </w:r>
                      <w:r w:rsidRPr="005B3D07">
                        <w:rPr>
                          <w:rFonts w:ascii="Baskerville Old Face" w:hAnsi="Baskerville Old Face" w:cs="Aharoni"/>
                          <w:sz w:val="18"/>
                          <w:szCs w:val="18"/>
                        </w:rPr>
                        <w:tab/>
                      </w:r>
                      <w:r w:rsidRPr="005B3D07">
                        <w:rPr>
                          <w:rFonts w:ascii="Baskerville Old Face" w:hAnsi="Baskerville Old Face" w:cs="Aharoni"/>
                          <w:sz w:val="18"/>
                          <w:szCs w:val="18"/>
                        </w:rPr>
                        <w:tab/>
                        <w:t>801</w:t>
                      </w:r>
                      <w:r w:rsidR="006F43AA">
                        <w:rPr>
                          <w:rFonts w:ascii="Baskerville Old Face" w:hAnsi="Baskerville Old Face" w:cs="Aharoni"/>
                          <w:sz w:val="18"/>
                          <w:szCs w:val="18"/>
                        </w:rPr>
                        <w:t>-</w:t>
                      </w:r>
                      <w:r w:rsidRPr="005B3D07">
                        <w:rPr>
                          <w:rFonts w:ascii="Baskerville Old Face" w:hAnsi="Baskerville Old Face" w:cs="Aharoni"/>
                          <w:sz w:val="18"/>
                          <w:szCs w:val="18"/>
                        </w:rPr>
                        <w:t>863.8080</w:t>
                      </w:r>
                    </w:p>
                    <w:p w14:paraId="0329FDA8" w14:textId="77777777" w:rsidR="00772A95" w:rsidRPr="00772A95" w:rsidRDefault="00772A95" w:rsidP="00452FA4">
                      <w:pPr>
                        <w:pStyle w:val="NoSpacing"/>
                        <w:rPr>
                          <w:rFonts w:ascii="Baskerville Old Face" w:hAnsi="Baskerville Old Face" w:cs="Aharoni"/>
                          <w:b/>
                          <w:bCs/>
                          <w:sz w:val="18"/>
                          <w:szCs w:val="18"/>
                        </w:rPr>
                      </w:pPr>
                    </w:p>
                    <w:p w14:paraId="6F495AAF" w14:textId="30713B39" w:rsidR="008C2BD2" w:rsidRPr="00431ADE" w:rsidRDefault="008C2BD2"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Counseling</w:t>
                      </w:r>
                    </w:p>
                    <w:p w14:paraId="02F9D01A" w14:textId="5B6AC005" w:rsidR="00C75ACC" w:rsidRPr="00431ADE" w:rsidRDefault="00C75ACC" w:rsidP="00452FA4">
                      <w:pPr>
                        <w:pStyle w:val="NoSpacing"/>
                        <w:rPr>
                          <w:rFonts w:ascii="Baskerville Old Face" w:hAnsi="Baskerville Old Face" w:cs="Aharoni"/>
                          <w:b/>
                          <w:bCs/>
                          <w:sz w:val="18"/>
                          <w:szCs w:val="18"/>
                        </w:rPr>
                      </w:pPr>
                      <w:r w:rsidRPr="00431ADE">
                        <w:rPr>
                          <w:rFonts w:ascii="Baskerville Old Face" w:hAnsi="Baskerville Old Face" w:cs="Aharoni"/>
                          <w:sz w:val="18"/>
                          <w:szCs w:val="18"/>
                        </w:rPr>
                        <w:t xml:space="preserve">Wasatch Mental Health </w:t>
                      </w:r>
                      <w:r w:rsidRPr="00431ADE">
                        <w:rPr>
                          <w:rFonts w:ascii="Baskerville Old Face" w:hAnsi="Baskerville Old Face" w:cs="Aharoni"/>
                          <w:sz w:val="18"/>
                          <w:szCs w:val="18"/>
                        </w:rPr>
                        <w:tab/>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373-4760 </w:t>
                      </w:r>
                    </w:p>
                    <w:p w14:paraId="74E4A615" w14:textId="4ED5603B" w:rsidR="00C75ACC" w:rsidRPr="00431ADE" w:rsidRDefault="00C75ACC"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Affiliated Family Treatment</w:t>
                      </w:r>
                      <w:r w:rsidRPr="00431ADE">
                        <w:rPr>
                          <w:rFonts w:ascii="Baskerville Old Face" w:hAnsi="Baskerville Old Face" w:cs="Aharoni"/>
                          <w:sz w:val="18"/>
                          <w:szCs w:val="18"/>
                        </w:rPr>
                        <w:tab/>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377-1595</w:t>
                      </w:r>
                    </w:p>
                    <w:p w14:paraId="730C5DB8" w14:textId="38FFEC95" w:rsidR="00C75ACC" w:rsidRPr="00431ADE" w:rsidRDefault="00C75ACC"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Intermountain Specialized Abuse Treatment (ISAT)</w:t>
                      </w:r>
                      <w:r w:rsidRPr="00431ADE">
                        <w:rPr>
                          <w:rFonts w:ascii="Baskerville Old Face" w:hAnsi="Baskerville Old Face" w:cs="Aharoni"/>
                          <w:sz w:val="18"/>
                          <w:szCs w:val="18"/>
                        </w:rPr>
                        <w:tab/>
                        <w:t xml:space="preserve">                                      </w:t>
                      </w:r>
                      <w:r w:rsidR="00431ADE">
                        <w:rPr>
                          <w:rFonts w:ascii="Baskerville Old Face" w:hAnsi="Baskerville Old Face" w:cs="Aharoni"/>
                          <w:sz w:val="18"/>
                          <w:szCs w:val="18"/>
                        </w:rPr>
                        <w:t xml:space="preserve">      </w:t>
                      </w:r>
                      <w:r w:rsidRPr="00431ADE">
                        <w:rPr>
                          <w:rFonts w:ascii="Baskerville Old Face" w:hAnsi="Baskerville Old Face" w:cs="Aharoni"/>
                          <w:sz w:val="18"/>
                          <w:szCs w:val="18"/>
                        </w:rPr>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886-8900</w:t>
                      </w:r>
                    </w:p>
                    <w:p w14:paraId="6104C543" w14:textId="7EA0EBE6" w:rsidR="00C75ACC" w:rsidRPr="00431ADE" w:rsidRDefault="00C75ACC"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Addiction &amp; Psychological Services</w:t>
                      </w:r>
                      <w:r w:rsidR="00ED3068">
                        <w:rPr>
                          <w:rFonts w:ascii="Baskerville Old Face" w:hAnsi="Baskerville Old Face" w:cs="Aharoni"/>
                          <w:sz w:val="18"/>
                          <w:szCs w:val="18"/>
                        </w:rPr>
                        <w:t xml:space="preserve">      801-222-0603</w:t>
                      </w:r>
                      <w:r w:rsidRPr="00431ADE">
                        <w:rPr>
                          <w:rFonts w:ascii="Baskerville Old Face" w:hAnsi="Baskerville Old Face" w:cs="Aharoni"/>
                          <w:sz w:val="18"/>
                          <w:szCs w:val="18"/>
                        </w:rPr>
                        <w:t xml:space="preserve">                          </w:t>
                      </w:r>
                      <w:r w:rsidR="00431ADE" w:rsidRPr="00431ADE">
                        <w:rPr>
                          <w:rFonts w:ascii="Baskerville Old Face" w:hAnsi="Baskerville Old Face" w:cs="Aharoni"/>
                          <w:sz w:val="18"/>
                          <w:szCs w:val="18"/>
                        </w:rPr>
                        <w:t xml:space="preserve">           </w:t>
                      </w:r>
                      <w:r w:rsidR="00431ADE">
                        <w:rPr>
                          <w:rFonts w:ascii="Baskerville Old Face" w:hAnsi="Baskerville Old Face" w:cs="Aharoni"/>
                          <w:sz w:val="18"/>
                          <w:szCs w:val="18"/>
                        </w:rPr>
                        <w:t xml:space="preserve">       </w:t>
                      </w:r>
                      <w:r w:rsidR="00431ADE" w:rsidRPr="00431ADE">
                        <w:rPr>
                          <w:rFonts w:ascii="Baskerville Old Face" w:hAnsi="Baskerville Old Face" w:cs="Aharoni"/>
                          <w:sz w:val="18"/>
                          <w:szCs w:val="18"/>
                        </w:rPr>
                        <w:t xml:space="preserve">  </w:t>
                      </w:r>
                    </w:p>
                    <w:p w14:paraId="0D14D7CE" w14:textId="4D23EDDD" w:rsidR="00F957A1" w:rsidRPr="00431ADE" w:rsidRDefault="00F957A1"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Family Support &amp; Treatment     </w:t>
                      </w:r>
                      <w:r w:rsidR="00431ADE">
                        <w:rPr>
                          <w:rFonts w:ascii="Baskerville Old Face" w:hAnsi="Baskerville Old Face" w:cs="Aharoni"/>
                          <w:sz w:val="18"/>
                          <w:szCs w:val="18"/>
                        </w:rPr>
                        <w:t xml:space="preserve">      </w:t>
                      </w:r>
                      <w:r w:rsidRPr="00431ADE">
                        <w:rPr>
                          <w:rFonts w:ascii="Baskerville Old Face" w:hAnsi="Baskerville Old Face" w:cs="Aharoni"/>
                          <w:sz w:val="18"/>
                          <w:szCs w:val="18"/>
                        </w:rPr>
                        <w:t xml:space="preserve">   </w:t>
                      </w:r>
                      <w:r w:rsidR="00431ADE">
                        <w:rPr>
                          <w:rFonts w:ascii="Baskerville Old Face" w:hAnsi="Baskerville Old Face" w:cs="Aharoni"/>
                          <w:sz w:val="18"/>
                          <w:szCs w:val="18"/>
                        </w:rPr>
                        <w:t xml:space="preserve">  </w:t>
                      </w:r>
                      <w:r w:rsidRPr="00431ADE">
                        <w:rPr>
                          <w:rFonts w:ascii="Baskerville Old Face" w:hAnsi="Baskerville Old Face" w:cs="Aharoni"/>
                          <w:sz w:val="18"/>
                          <w:szCs w:val="18"/>
                        </w:rPr>
                        <w:t>801</w:t>
                      </w:r>
                      <w:r w:rsidR="006F43AA">
                        <w:rPr>
                          <w:rFonts w:ascii="Baskerville Old Face" w:hAnsi="Baskerville Old Face" w:cs="Aharoni"/>
                          <w:sz w:val="18"/>
                          <w:szCs w:val="18"/>
                        </w:rPr>
                        <w:t>-</w:t>
                      </w:r>
                      <w:r w:rsidRPr="00431ADE">
                        <w:rPr>
                          <w:rFonts w:ascii="Baskerville Old Face" w:hAnsi="Baskerville Old Face" w:cs="Aharoni"/>
                          <w:sz w:val="18"/>
                          <w:szCs w:val="18"/>
                        </w:rPr>
                        <w:t>.229-1181</w:t>
                      </w:r>
                    </w:p>
                    <w:p w14:paraId="7BC9C59B" w14:textId="3918DAE8" w:rsidR="00F957A1" w:rsidRPr="00431ADE" w:rsidRDefault="00F957A1" w:rsidP="00C75ACC">
                      <w:pPr>
                        <w:pStyle w:val="NoSpacing"/>
                        <w:rPr>
                          <w:rFonts w:ascii="Baskerville Old Face" w:hAnsi="Baskerville Old Face" w:cs="Aharoni"/>
                          <w:sz w:val="18"/>
                          <w:szCs w:val="18"/>
                        </w:rPr>
                      </w:pPr>
                      <w:r w:rsidRPr="00431ADE">
                        <w:rPr>
                          <w:rFonts w:ascii="Baskerville Old Face" w:hAnsi="Baskerville Old Face" w:cs="Aharoni"/>
                          <w:sz w:val="18"/>
                          <w:szCs w:val="18"/>
                        </w:rPr>
                        <w:t>LDS Family Service (non-profit</w:t>
                      </w:r>
                      <w:r w:rsidR="00ED3068">
                        <w:rPr>
                          <w:rFonts w:ascii="Baskerville Old Face" w:hAnsi="Baskerville Old Face" w:cs="Aharoni"/>
                          <w:sz w:val="18"/>
                          <w:szCs w:val="18"/>
                        </w:rPr>
                        <w:t>)</w:t>
                      </w:r>
                      <w:r w:rsidR="00ED3068" w:rsidRPr="00431ADE">
                        <w:rPr>
                          <w:rFonts w:ascii="Baskerville Old Face" w:hAnsi="Baskerville Old Face" w:cs="Aharoni"/>
                          <w:sz w:val="18"/>
                          <w:szCs w:val="18"/>
                        </w:rPr>
                        <w:t xml:space="preserve"> </w:t>
                      </w:r>
                      <w:r w:rsidR="00ED3068">
                        <w:rPr>
                          <w:rFonts w:ascii="Baskerville Old Face" w:hAnsi="Baskerville Old Face" w:cs="Aharoni"/>
                          <w:sz w:val="18"/>
                          <w:szCs w:val="18"/>
                        </w:rPr>
                        <w:t xml:space="preserve">          </w:t>
                      </w:r>
                      <w:r w:rsidRPr="00431ADE">
                        <w:rPr>
                          <w:rFonts w:ascii="Baskerville Old Face" w:hAnsi="Baskerville Old Face" w:cs="Aharoni"/>
                          <w:sz w:val="18"/>
                          <w:szCs w:val="18"/>
                        </w:rPr>
                        <w:t>801</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 216-8000</w:t>
                      </w:r>
                      <w:r w:rsidRPr="00431ADE">
                        <w:rPr>
                          <w:rFonts w:ascii="Baskerville Old Face" w:hAnsi="Baskerville Old Face" w:cs="Aharoni"/>
                          <w:sz w:val="18"/>
                          <w:szCs w:val="18"/>
                        </w:rPr>
                        <w:tab/>
                      </w:r>
                      <w:r w:rsidRPr="00431ADE">
                        <w:rPr>
                          <w:rFonts w:ascii="Baskerville Old Face" w:hAnsi="Baskerville Old Face" w:cs="Aharoni"/>
                          <w:sz w:val="18"/>
                          <w:szCs w:val="18"/>
                        </w:rPr>
                        <w:tab/>
                      </w:r>
                      <w:r w:rsidRPr="00431ADE">
                        <w:rPr>
                          <w:rFonts w:ascii="Baskerville Old Face" w:hAnsi="Baskerville Old Face" w:cs="Aharoni"/>
                          <w:sz w:val="18"/>
                          <w:szCs w:val="18"/>
                        </w:rPr>
                        <w:tab/>
                      </w:r>
                      <w:r w:rsidRPr="00431ADE">
                        <w:rPr>
                          <w:rFonts w:ascii="Baskerville Old Face" w:hAnsi="Baskerville Old Face" w:cs="Aharoni"/>
                          <w:sz w:val="18"/>
                          <w:szCs w:val="18"/>
                        </w:rPr>
                        <w:tab/>
                      </w:r>
                    </w:p>
                    <w:p w14:paraId="6934FED0" w14:textId="537FA912" w:rsidR="008C2BD2" w:rsidRPr="00431ADE" w:rsidRDefault="00C858C3"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 xml:space="preserve">Crisis Hot Lines </w:t>
                      </w:r>
                    </w:p>
                    <w:p w14:paraId="1906545C" w14:textId="13C9B9B4" w:rsidR="00C858C3" w:rsidRPr="00431ADE" w:rsidRDefault="00C858C3"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Rape Crisis Center                             </w:t>
                      </w:r>
                      <w:r w:rsidR="00431ADE" w:rsidRPr="00431ADE">
                        <w:rPr>
                          <w:rFonts w:ascii="Baskerville Old Face" w:hAnsi="Baskerville Old Face" w:cs="Aharoni"/>
                          <w:sz w:val="18"/>
                          <w:szCs w:val="18"/>
                        </w:rPr>
                        <w:t xml:space="preserve"> </w:t>
                      </w:r>
                      <w:r w:rsidRPr="00431ADE">
                        <w:rPr>
                          <w:rFonts w:ascii="Baskerville Old Face" w:hAnsi="Baskerville Old Face" w:cs="Aharoni"/>
                          <w:sz w:val="18"/>
                          <w:szCs w:val="18"/>
                        </w:rPr>
                        <w:t xml:space="preserve"> 801</w:t>
                      </w:r>
                      <w:r w:rsidR="006F43AA">
                        <w:rPr>
                          <w:rFonts w:ascii="Baskerville Old Face" w:hAnsi="Baskerville Old Face" w:cs="Aharoni"/>
                          <w:sz w:val="18"/>
                          <w:szCs w:val="18"/>
                        </w:rPr>
                        <w:t>-</w:t>
                      </w:r>
                      <w:r w:rsidRPr="00431ADE">
                        <w:rPr>
                          <w:rFonts w:ascii="Baskerville Old Face" w:hAnsi="Baskerville Old Face" w:cs="Aharoni"/>
                          <w:sz w:val="18"/>
                          <w:szCs w:val="18"/>
                        </w:rPr>
                        <w:t>356-2511</w:t>
                      </w:r>
                    </w:p>
                    <w:p w14:paraId="0CBA05FA" w14:textId="6177B939" w:rsidR="00C858C3" w:rsidRPr="00431ADE" w:rsidRDefault="00C858C3"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Suicide Hope Line</w:t>
                      </w:r>
                      <w:r w:rsidRPr="00431ADE">
                        <w:rPr>
                          <w:rFonts w:ascii="Baskerville Old Face" w:hAnsi="Baskerville Old Face" w:cs="Aharoni"/>
                          <w:sz w:val="18"/>
                          <w:szCs w:val="18"/>
                        </w:rPr>
                        <w:tab/>
                      </w:r>
                      <w:r w:rsidRPr="00431ADE">
                        <w:rPr>
                          <w:rFonts w:ascii="Baskerville Old Face" w:hAnsi="Baskerville Old Face" w:cs="Aharoni"/>
                          <w:sz w:val="18"/>
                          <w:szCs w:val="18"/>
                        </w:rPr>
                        <w:tab/>
                        <w:t xml:space="preserve">             800</w:t>
                      </w:r>
                      <w:r w:rsidR="006F43AA">
                        <w:rPr>
                          <w:rFonts w:ascii="Baskerville Old Face" w:hAnsi="Baskerville Old Face" w:cs="Aharoni"/>
                          <w:sz w:val="18"/>
                          <w:szCs w:val="18"/>
                        </w:rPr>
                        <w:t>-</w:t>
                      </w:r>
                      <w:r w:rsidRPr="00431ADE">
                        <w:rPr>
                          <w:rFonts w:ascii="Baskerville Old Face" w:hAnsi="Baskerville Old Face" w:cs="Aharoni"/>
                          <w:sz w:val="18"/>
                          <w:szCs w:val="18"/>
                        </w:rPr>
                        <w:t xml:space="preserve">273-8255                   </w:t>
                      </w:r>
                    </w:p>
                    <w:p w14:paraId="216CC20E" w14:textId="580B9CE2" w:rsidR="00C858C3" w:rsidRPr="00086492" w:rsidRDefault="00C858C3" w:rsidP="00452FA4">
                      <w:pPr>
                        <w:pStyle w:val="NoSpacing"/>
                        <w:rPr>
                          <w:rFonts w:ascii="Baskerville Old Face" w:hAnsi="Baskerville Old Face" w:cs="Aharoni"/>
                          <w:sz w:val="18"/>
                          <w:szCs w:val="18"/>
                        </w:rPr>
                      </w:pPr>
                      <w:r w:rsidRPr="00086492">
                        <w:rPr>
                          <w:rFonts w:ascii="Baskerville Old Face" w:hAnsi="Baskerville Old Face" w:cs="Aharoni"/>
                          <w:sz w:val="18"/>
                          <w:szCs w:val="18"/>
                        </w:rPr>
                        <w:t>Utah Coalition Against Sexual Assault</w:t>
                      </w:r>
                    </w:p>
                    <w:p w14:paraId="508E6464" w14:textId="22A9EE19" w:rsidR="00C858C3" w:rsidRDefault="00C858C3" w:rsidP="00452FA4">
                      <w:pPr>
                        <w:pStyle w:val="NoSpacing"/>
                        <w:rPr>
                          <w:rFonts w:ascii="Baskerville Old Face" w:hAnsi="Baskerville Old Face" w:cs="Aharoni"/>
                          <w:sz w:val="18"/>
                          <w:szCs w:val="18"/>
                        </w:rPr>
                      </w:pPr>
                      <w:r w:rsidRPr="00431ADE">
                        <w:rPr>
                          <w:rFonts w:ascii="Baskerville Old Face" w:hAnsi="Baskerville Old Face" w:cs="Aharoni"/>
                          <w:sz w:val="18"/>
                          <w:szCs w:val="18"/>
                        </w:rPr>
                        <w:t xml:space="preserve">                                                             801</w:t>
                      </w:r>
                      <w:r w:rsidR="00E30E9B">
                        <w:rPr>
                          <w:rFonts w:ascii="Baskerville Old Face" w:hAnsi="Baskerville Old Face" w:cs="Aharoni"/>
                          <w:sz w:val="18"/>
                          <w:szCs w:val="18"/>
                        </w:rPr>
                        <w:t>-</w:t>
                      </w:r>
                      <w:r w:rsidRPr="00431ADE">
                        <w:rPr>
                          <w:rFonts w:ascii="Baskerville Old Face" w:hAnsi="Baskerville Old Face" w:cs="Aharoni"/>
                          <w:sz w:val="18"/>
                          <w:szCs w:val="18"/>
                        </w:rPr>
                        <w:t>746-0404</w:t>
                      </w:r>
                    </w:p>
                    <w:p w14:paraId="3615FA54" w14:textId="44A967C2" w:rsidR="00431ADE" w:rsidRPr="00431ADE" w:rsidRDefault="00431ADE"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Financial Services</w:t>
                      </w:r>
                    </w:p>
                    <w:p w14:paraId="31FE6986" w14:textId="2034F299"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Crime Victims Reparations</w:t>
                      </w:r>
                      <w:r>
                        <w:rPr>
                          <w:rFonts w:ascii="Baskerville Old Face" w:hAnsi="Baskerville Old Face" w:cs="Aharoni"/>
                          <w:sz w:val="18"/>
                          <w:szCs w:val="18"/>
                        </w:rPr>
                        <w:tab/>
                        <w:t xml:space="preserve">              800</w:t>
                      </w:r>
                      <w:r w:rsidR="00E30E9B">
                        <w:rPr>
                          <w:rFonts w:ascii="Baskerville Old Face" w:hAnsi="Baskerville Old Face" w:cs="Aharoni"/>
                          <w:sz w:val="18"/>
                          <w:szCs w:val="18"/>
                        </w:rPr>
                        <w:t>-</w:t>
                      </w:r>
                      <w:r>
                        <w:rPr>
                          <w:rFonts w:ascii="Baskerville Old Face" w:hAnsi="Baskerville Old Face" w:cs="Aharoni"/>
                          <w:sz w:val="18"/>
                          <w:szCs w:val="18"/>
                        </w:rPr>
                        <w:t>621-7444</w:t>
                      </w:r>
                    </w:p>
                    <w:p w14:paraId="385B4DDB" w14:textId="33895D6D"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Department of Workforce Services      801</w:t>
                      </w:r>
                      <w:r w:rsidR="00E30E9B">
                        <w:rPr>
                          <w:rFonts w:ascii="Baskerville Old Face" w:hAnsi="Baskerville Old Face" w:cs="Aharoni"/>
                          <w:sz w:val="18"/>
                          <w:szCs w:val="18"/>
                        </w:rPr>
                        <w:t>-</w:t>
                      </w:r>
                      <w:r>
                        <w:rPr>
                          <w:rFonts w:ascii="Baskerville Old Face" w:hAnsi="Baskerville Old Face" w:cs="Aharoni"/>
                          <w:sz w:val="18"/>
                          <w:szCs w:val="18"/>
                        </w:rPr>
                        <w:t>492-4500</w:t>
                      </w:r>
                    </w:p>
                    <w:p w14:paraId="3D7D58E3" w14:textId="2F332938"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Tabitha’s Way Food Pantry</w:t>
                      </w:r>
                      <w:r>
                        <w:rPr>
                          <w:rFonts w:ascii="Baskerville Old Face" w:hAnsi="Baskerville Old Face" w:cs="Aharoni"/>
                          <w:sz w:val="18"/>
                          <w:szCs w:val="18"/>
                        </w:rPr>
                        <w:tab/>
                        <w:t xml:space="preserve">              801</w:t>
                      </w:r>
                      <w:r w:rsidR="00E30E9B">
                        <w:rPr>
                          <w:rFonts w:ascii="Baskerville Old Face" w:hAnsi="Baskerville Old Face" w:cs="Aharoni"/>
                          <w:sz w:val="18"/>
                          <w:szCs w:val="18"/>
                        </w:rPr>
                        <w:t>-</w:t>
                      </w:r>
                      <w:r>
                        <w:rPr>
                          <w:rFonts w:ascii="Baskerville Old Face" w:hAnsi="Baskerville Old Face" w:cs="Aharoni"/>
                          <w:sz w:val="18"/>
                          <w:szCs w:val="18"/>
                        </w:rPr>
                        <w:t>692-1881</w:t>
                      </w:r>
                    </w:p>
                    <w:p w14:paraId="12E3DBB4" w14:textId="3C58C19B"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Food &amp; Shelter Coalition                      801</w:t>
                      </w:r>
                      <w:r w:rsidR="00E30E9B">
                        <w:rPr>
                          <w:rFonts w:ascii="Baskerville Old Face" w:hAnsi="Baskerville Old Face" w:cs="Aharoni"/>
                          <w:sz w:val="18"/>
                          <w:szCs w:val="18"/>
                        </w:rPr>
                        <w:t>--</w:t>
                      </w:r>
                      <w:r>
                        <w:rPr>
                          <w:rFonts w:ascii="Baskerville Old Face" w:hAnsi="Baskerville Old Face" w:cs="Aharoni"/>
                          <w:sz w:val="18"/>
                          <w:szCs w:val="18"/>
                        </w:rPr>
                        <w:t>373-1825</w:t>
                      </w:r>
                    </w:p>
                    <w:p w14:paraId="21616938" w14:textId="3B26E6DC" w:rsid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Community Action                               801</w:t>
                      </w:r>
                      <w:r w:rsidR="00E30E9B">
                        <w:rPr>
                          <w:rFonts w:ascii="Baskerville Old Face" w:hAnsi="Baskerville Old Face" w:cs="Aharoni"/>
                          <w:sz w:val="18"/>
                          <w:szCs w:val="18"/>
                        </w:rPr>
                        <w:t>-</w:t>
                      </w:r>
                      <w:r>
                        <w:rPr>
                          <w:rFonts w:ascii="Baskerville Old Face" w:hAnsi="Baskerville Old Face" w:cs="Aharoni"/>
                          <w:sz w:val="18"/>
                          <w:szCs w:val="18"/>
                        </w:rPr>
                        <w:t>373-8200</w:t>
                      </w:r>
                    </w:p>
                    <w:p w14:paraId="11A3BB1C" w14:textId="77777777" w:rsidR="00BC48C0" w:rsidRDefault="00BC48C0" w:rsidP="00452FA4">
                      <w:pPr>
                        <w:pStyle w:val="NoSpacing"/>
                        <w:rPr>
                          <w:rFonts w:ascii="Baskerville Old Face" w:hAnsi="Baskerville Old Face" w:cs="Aharoni"/>
                          <w:b/>
                          <w:bCs/>
                          <w:sz w:val="18"/>
                          <w:szCs w:val="18"/>
                        </w:rPr>
                      </w:pPr>
                    </w:p>
                    <w:p w14:paraId="20B19BC0" w14:textId="37E61AED" w:rsidR="00431ADE" w:rsidRPr="00431ADE" w:rsidRDefault="00431ADE"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Housing</w:t>
                      </w:r>
                      <w:r w:rsidRPr="00431ADE">
                        <w:rPr>
                          <w:rFonts w:ascii="Baskerville Old Face" w:hAnsi="Baskerville Old Face" w:cs="Aharoni"/>
                          <w:b/>
                          <w:bCs/>
                          <w:sz w:val="18"/>
                          <w:szCs w:val="18"/>
                        </w:rPr>
                        <w:tab/>
                        <w:t xml:space="preserve">                </w:t>
                      </w:r>
                    </w:p>
                    <w:p w14:paraId="50AB0C6C" w14:textId="0CBA3BAB" w:rsidR="00431ADE" w:rsidRPr="00431ADE" w:rsidRDefault="00431ADE" w:rsidP="00452FA4">
                      <w:pPr>
                        <w:pStyle w:val="NoSpacing"/>
                        <w:rPr>
                          <w:rFonts w:ascii="Baskerville Old Face" w:hAnsi="Baskerville Old Face" w:cs="Aharoni"/>
                          <w:sz w:val="18"/>
                          <w:szCs w:val="18"/>
                        </w:rPr>
                      </w:pPr>
                      <w:r>
                        <w:rPr>
                          <w:rFonts w:ascii="Baskerville Old Face" w:hAnsi="Baskerville Old Face" w:cs="Aharoni"/>
                          <w:sz w:val="18"/>
                          <w:szCs w:val="18"/>
                        </w:rPr>
                        <w:t xml:space="preserve">Utah County </w:t>
                      </w:r>
                      <w:r>
                        <w:rPr>
                          <w:rFonts w:ascii="Baskerville Old Face" w:hAnsi="Baskerville Old Face" w:cs="Aharoni"/>
                          <w:sz w:val="18"/>
                          <w:szCs w:val="18"/>
                        </w:rPr>
                        <w:tab/>
                        <w:t xml:space="preserve">                              801</w:t>
                      </w:r>
                      <w:r w:rsidR="00E30E9B">
                        <w:rPr>
                          <w:rFonts w:ascii="Baskerville Old Face" w:hAnsi="Baskerville Old Face" w:cs="Aharoni"/>
                          <w:sz w:val="18"/>
                          <w:szCs w:val="18"/>
                        </w:rPr>
                        <w:t>-</w:t>
                      </w:r>
                      <w:r>
                        <w:rPr>
                          <w:rFonts w:ascii="Baskerville Old Face" w:hAnsi="Baskerville Old Face" w:cs="Aharoni"/>
                          <w:sz w:val="18"/>
                          <w:szCs w:val="18"/>
                        </w:rPr>
                        <w:t>373-8333</w:t>
                      </w:r>
                    </w:p>
                    <w:p w14:paraId="72657115" w14:textId="407DA8F6" w:rsidR="00C858C3" w:rsidRDefault="00C858C3" w:rsidP="00452FA4">
                      <w:pPr>
                        <w:pStyle w:val="NoSpacing"/>
                        <w:rPr>
                          <w:rFonts w:ascii="Baskerville Old Face" w:hAnsi="Baskerville Old Face" w:cs="Aharoni"/>
                          <w:sz w:val="18"/>
                          <w:szCs w:val="18"/>
                        </w:rPr>
                      </w:pPr>
                    </w:p>
                    <w:p w14:paraId="2FC7C474" w14:textId="6FE4570F" w:rsidR="00431ADE" w:rsidRDefault="00431ADE" w:rsidP="00452FA4">
                      <w:pPr>
                        <w:pStyle w:val="NoSpacing"/>
                        <w:rPr>
                          <w:rFonts w:ascii="Baskerville Old Face" w:hAnsi="Baskerville Old Face" w:cs="Aharoni"/>
                          <w:b/>
                          <w:bCs/>
                          <w:sz w:val="18"/>
                          <w:szCs w:val="18"/>
                        </w:rPr>
                      </w:pPr>
                      <w:r w:rsidRPr="00431ADE">
                        <w:rPr>
                          <w:rFonts w:ascii="Baskerville Old Face" w:hAnsi="Baskerville Old Face" w:cs="Aharoni"/>
                          <w:b/>
                          <w:bCs/>
                          <w:sz w:val="18"/>
                          <w:szCs w:val="18"/>
                        </w:rPr>
                        <w:t>Legal Services</w:t>
                      </w:r>
                    </w:p>
                    <w:p w14:paraId="25ECDAA7" w14:textId="2A1AAE64"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Utah Legal Services                               800</w:t>
                      </w:r>
                      <w:r w:rsidR="00E30E9B">
                        <w:rPr>
                          <w:rFonts w:ascii="Baskerville Old Face" w:hAnsi="Baskerville Old Face" w:cs="Aharoni"/>
                          <w:sz w:val="18"/>
                          <w:szCs w:val="18"/>
                        </w:rPr>
                        <w:t>-</w:t>
                      </w:r>
                      <w:r>
                        <w:rPr>
                          <w:rFonts w:ascii="Baskerville Old Face" w:hAnsi="Baskerville Old Face" w:cs="Aharoni"/>
                          <w:sz w:val="18"/>
                          <w:szCs w:val="18"/>
                        </w:rPr>
                        <w:t>662-4245</w:t>
                      </w:r>
                    </w:p>
                    <w:p w14:paraId="400C8F02" w14:textId="2928E19F"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 xml:space="preserve">Lawyer Referral Service </w:t>
                      </w:r>
                      <w:r>
                        <w:rPr>
                          <w:rFonts w:ascii="Baskerville Old Face" w:hAnsi="Baskerville Old Face" w:cs="Aharoni"/>
                          <w:sz w:val="18"/>
                          <w:szCs w:val="18"/>
                        </w:rPr>
                        <w:tab/>
                        <w:t xml:space="preserve">              800</w:t>
                      </w:r>
                      <w:r w:rsidR="00E30E9B">
                        <w:rPr>
                          <w:rFonts w:ascii="Baskerville Old Face" w:hAnsi="Baskerville Old Face" w:cs="Aharoni"/>
                          <w:sz w:val="18"/>
                          <w:szCs w:val="18"/>
                        </w:rPr>
                        <w:t>-</w:t>
                      </w:r>
                      <w:r>
                        <w:rPr>
                          <w:rFonts w:ascii="Baskerville Old Face" w:hAnsi="Baskerville Old Face" w:cs="Aharoni"/>
                          <w:sz w:val="18"/>
                          <w:szCs w:val="18"/>
                        </w:rPr>
                        <w:t>698-9077</w:t>
                      </w:r>
                    </w:p>
                    <w:p w14:paraId="3DBC5673" w14:textId="7C6D187E"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Family Justice Center                            801</w:t>
                      </w:r>
                      <w:r w:rsidR="00E30E9B">
                        <w:rPr>
                          <w:rFonts w:ascii="Baskerville Old Face" w:hAnsi="Baskerville Old Face" w:cs="Aharoni"/>
                          <w:sz w:val="18"/>
                          <w:szCs w:val="18"/>
                        </w:rPr>
                        <w:t>-</w:t>
                      </w:r>
                      <w:r>
                        <w:rPr>
                          <w:rFonts w:ascii="Baskerville Old Face" w:hAnsi="Baskerville Old Face" w:cs="Aharoni"/>
                          <w:sz w:val="18"/>
                          <w:szCs w:val="18"/>
                        </w:rPr>
                        <w:t>851</w:t>
                      </w:r>
                      <w:r w:rsidR="00E30E9B">
                        <w:rPr>
                          <w:rFonts w:ascii="Baskerville Old Face" w:hAnsi="Baskerville Old Face" w:cs="Aharoni"/>
                          <w:sz w:val="18"/>
                          <w:szCs w:val="18"/>
                        </w:rPr>
                        <w:t>-</w:t>
                      </w:r>
                      <w:r>
                        <w:rPr>
                          <w:rFonts w:ascii="Baskerville Old Face" w:hAnsi="Baskerville Old Face" w:cs="Aharoni"/>
                          <w:sz w:val="18"/>
                          <w:szCs w:val="18"/>
                        </w:rPr>
                        <w:t>8508</w:t>
                      </w:r>
                    </w:p>
                    <w:p w14:paraId="1BDB1712" w14:textId="77777777" w:rsidR="00086492" w:rsidRDefault="00086492" w:rsidP="00452FA4">
                      <w:pPr>
                        <w:pStyle w:val="NoSpacing"/>
                        <w:rPr>
                          <w:rFonts w:ascii="Baskerville Old Face" w:hAnsi="Baskerville Old Face" w:cs="Aharoni"/>
                          <w:sz w:val="18"/>
                          <w:szCs w:val="18"/>
                        </w:rPr>
                      </w:pPr>
                    </w:p>
                    <w:p w14:paraId="71232137" w14:textId="0C827A62" w:rsidR="00086492" w:rsidRDefault="00086492" w:rsidP="00452FA4">
                      <w:pPr>
                        <w:pStyle w:val="NoSpacing"/>
                        <w:rPr>
                          <w:rFonts w:ascii="Baskerville Old Face" w:hAnsi="Baskerville Old Face" w:cs="Aharoni"/>
                          <w:sz w:val="18"/>
                          <w:szCs w:val="18"/>
                        </w:rPr>
                      </w:pPr>
                      <w:r>
                        <w:rPr>
                          <w:rFonts w:ascii="Baskerville Old Face" w:hAnsi="Baskerville Old Face" w:cs="Aharoni"/>
                          <w:b/>
                          <w:bCs/>
                          <w:sz w:val="18"/>
                          <w:szCs w:val="18"/>
                        </w:rPr>
                        <w:t xml:space="preserve">Medical Services </w:t>
                      </w:r>
                      <w:r w:rsidR="00E30E9B">
                        <w:rPr>
                          <w:rFonts w:ascii="Baskerville Old Face" w:hAnsi="Baskerville Old Face" w:cs="Aharoni"/>
                          <w:b/>
                          <w:bCs/>
                          <w:sz w:val="18"/>
                          <w:szCs w:val="18"/>
                        </w:rPr>
                        <w:t>-</w:t>
                      </w:r>
                      <w:r>
                        <w:rPr>
                          <w:rFonts w:ascii="Baskerville Old Face" w:hAnsi="Baskerville Old Face" w:cs="Aharoni"/>
                          <w:sz w:val="18"/>
                          <w:szCs w:val="18"/>
                        </w:rPr>
                        <w:t>American Fork Hospital</w:t>
                      </w:r>
                      <w:r>
                        <w:rPr>
                          <w:rFonts w:ascii="Baskerville Old Face" w:hAnsi="Baskerville Old Face" w:cs="Aharoni"/>
                          <w:sz w:val="18"/>
                          <w:szCs w:val="18"/>
                        </w:rPr>
                        <w:tab/>
                        <w:t xml:space="preserve">              801.763-3555</w:t>
                      </w:r>
                    </w:p>
                    <w:p w14:paraId="7A1967A5" w14:textId="574D4964"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Mountain Pointe Medical Center         385</w:t>
                      </w:r>
                      <w:r w:rsidR="00E30E9B">
                        <w:rPr>
                          <w:rFonts w:ascii="Baskerville Old Face" w:hAnsi="Baskerville Old Face" w:cs="Aharoni"/>
                          <w:sz w:val="18"/>
                          <w:szCs w:val="18"/>
                        </w:rPr>
                        <w:t>-</w:t>
                      </w:r>
                      <w:r>
                        <w:rPr>
                          <w:rFonts w:ascii="Baskerville Old Face" w:hAnsi="Baskerville Old Face" w:cs="Aharoni"/>
                          <w:sz w:val="18"/>
                          <w:szCs w:val="18"/>
                        </w:rPr>
                        <w:t>345-3000</w:t>
                      </w:r>
                    </w:p>
                    <w:p w14:paraId="73354F7F" w14:textId="5F37A72F" w:rsidR="00086492" w:rsidRDefault="00086492" w:rsidP="00452FA4">
                      <w:pPr>
                        <w:pStyle w:val="NoSpacing"/>
                        <w:rPr>
                          <w:rFonts w:ascii="Baskerville Old Face" w:hAnsi="Baskerville Old Face" w:cs="Aharoni"/>
                          <w:sz w:val="18"/>
                          <w:szCs w:val="18"/>
                        </w:rPr>
                      </w:pPr>
                    </w:p>
                    <w:p w14:paraId="75158D37" w14:textId="50E4A0E1" w:rsidR="00086492" w:rsidRDefault="00086492" w:rsidP="00452FA4">
                      <w:pPr>
                        <w:pStyle w:val="NoSpacing"/>
                        <w:rPr>
                          <w:rFonts w:ascii="Baskerville Old Face" w:hAnsi="Baskerville Old Face" w:cs="Aharoni"/>
                          <w:b/>
                          <w:bCs/>
                          <w:sz w:val="18"/>
                          <w:szCs w:val="18"/>
                        </w:rPr>
                      </w:pPr>
                      <w:r w:rsidRPr="00086492">
                        <w:rPr>
                          <w:rFonts w:ascii="Baskerville Old Face" w:hAnsi="Baskerville Old Face" w:cs="Aharoni"/>
                          <w:b/>
                          <w:bCs/>
                          <w:sz w:val="18"/>
                          <w:szCs w:val="18"/>
                        </w:rPr>
                        <w:t>Shelter</w:t>
                      </w:r>
                    </w:p>
                    <w:p w14:paraId="6DFCAB6E" w14:textId="29E5E565" w:rsidR="00086492" w:rsidRDefault="00086492" w:rsidP="00452FA4">
                      <w:pPr>
                        <w:pStyle w:val="NoSpacing"/>
                        <w:rPr>
                          <w:rFonts w:ascii="Baskerville Old Face" w:hAnsi="Baskerville Old Face" w:cs="Aharoni"/>
                          <w:sz w:val="18"/>
                          <w:szCs w:val="18"/>
                        </w:rPr>
                      </w:pPr>
                      <w:r>
                        <w:rPr>
                          <w:rFonts w:ascii="Baskerville Old Face" w:hAnsi="Baskerville Old Face" w:cs="Aharoni"/>
                          <w:sz w:val="18"/>
                          <w:szCs w:val="18"/>
                        </w:rPr>
                        <w:t>The Refuge (UT County)                      801</w:t>
                      </w:r>
                      <w:r w:rsidR="00E30E9B">
                        <w:rPr>
                          <w:rFonts w:ascii="Baskerville Old Face" w:hAnsi="Baskerville Old Face" w:cs="Aharoni"/>
                          <w:sz w:val="18"/>
                          <w:szCs w:val="18"/>
                        </w:rPr>
                        <w:t>-</w:t>
                      </w:r>
                      <w:r>
                        <w:rPr>
                          <w:rFonts w:ascii="Baskerville Old Face" w:hAnsi="Baskerville Old Face" w:cs="Aharoni"/>
                          <w:sz w:val="18"/>
                          <w:szCs w:val="18"/>
                        </w:rPr>
                        <w:t>377-5500</w:t>
                      </w:r>
                    </w:p>
                    <w:p w14:paraId="6E5D59E9" w14:textId="11A8213C" w:rsidR="00ED3068" w:rsidRDefault="00ED3068" w:rsidP="00452FA4">
                      <w:pPr>
                        <w:pStyle w:val="NoSpacing"/>
                        <w:rPr>
                          <w:rFonts w:ascii="Baskerville Old Face" w:hAnsi="Baskerville Old Face" w:cs="Aharoni"/>
                          <w:sz w:val="18"/>
                          <w:szCs w:val="18"/>
                        </w:rPr>
                      </w:pPr>
                      <w:r>
                        <w:rPr>
                          <w:rFonts w:ascii="Baskerville Old Face" w:hAnsi="Baskerville Old Face" w:cs="Aharoni"/>
                          <w:sz w:val="18"/>
                          <w:szCs w:val="18"/>
                        </w:rPr>
                        <w:t>Family Support &amp; Treatment Center)   801</w:t>
                      </w:r>
                      <w:r w:rsidR="00E30E9B">
                        <w:rPr>
                          <w:rFonts w:ascii="Baskerville Old Face" w:hAnsi="Baskerville Old Face" w:cs="Aharoni"/>
                          <w:sz w:val="18"/>
                          <w:szCs w:val="18"/>
                        </w:rPr>
                        <w:t>-</w:t>
                      </w:r>
                      <w:r>
                        <w:rPr>
                          <w:rFonts w:ascii="Baskerville Old Face" w:hAnsi="Baskerville Old Face" w:cs="Aharoni"/>
                          <w:sz w:val="18"/>
                          <w:szCs w:val="18"/>
                        </w:rPr>
                        <w:t>229-1181</w:t>
                      </w:r>
                    </w:p>
                    <w:p w14:paraId="49C8F22A" w14:textId="476C7BCA" w:rsidR="00ED3068" w:rsidRDefault="00ED3068" w:rsidP="00452FA4">
                      <w:pPr>
                        <w:pStyle w:val="NoSpacing"/>
                        <w:rPr>
                          <w:rFonts w:ascii="Baskerville Old Face" w:hAnsi="Baskerville Old Face" w:cs="Aharoni"/>
                          <w:sz w:val="18"/>
                          <w:szCs w:val="18"/>
                        </w:rPr>
                      </w:pPr>
                      <w:r>
                        <w:rPr>
                          <w:rFonts w:ascii="Baskerville Old Face" w:hAnsi="Baskerville Old Face" w:cs="Aharoni"/>
                          <w:sz w:val="18"/>
                          <w:szCs w:val="18"/>
                        </w:rPr>
                        <w:t>YWCA (Salt Lake City)                         801</w:t>
                      </w:r>
                      <w:r w:rsidR="00E30E9B">
                        <w:rPr>
                          <w:rFonts w:ascii="Baskerville Old Face" w:hAnsi="Baskerville Old Face" w:cs="Aharoni"/>
                          <w:sz w:val="18"/>
                          <w:szCs w:val="18"/>
                        </w:rPr>
                        <w:t>-</w:t>
                      </w:r>
                      <w:r>
                        <w:rPr>
                          <w:rFonts w:ascii="Baskerville Old Face" w:hAnsi="Baskerville Old Face" w:cs="Aharoni"/>
                          <w:sz w:val="18"/>
                          <w:szCs w:val="18"/>
                        </w:rPr>
                        <w:t>537-8600</w:t>
                      </w:r>
                    </w:p>
                    <w:p w14:paraId="78A13F90" w14:textId="5D1062AF" w:rsidR="00ED3068" w:rsidRDefault="00ED3068" w:rsidP="00452FA4">
                      <w:pPr>
                        <w:pStyle w:val="NoSpacing"/>
                        <w:rPr>
                          <w:rFonts w:ascii="Baskerville Old Face" w:hAnsi="Baskerville Old Face" w:cs="Aharoni"/>
                          <w:sz w:val="18"/>
                          <w:szCs w:val="18"/>
                        </w:rPr>
                      </w:pPr>
                    </w:p>
                    <w:p w14:paraId="58A6B8A7" w14:textId="51D0A14F" w:rsidR="00ED3068" w:rsidRDefault="00ED3068" w:rsidP="00452FA4">
                      <w:pPr>
                        <w:pStyle w:val="NoSpacing"/>
                        <w:rPr>
                          <w:rFonts w:ascii="Baskerville Old Face" w:hAnsi="Baskerville Old Face" w:cs="Aharoni"/>
                          <w:sz w:val="18"/>
                          <w:szCs w:val="18"/>
                        </w:rPr>
                      </w:pPr>
                      <w:r w:rsidRPr="00ED3068">
                        <w:rPr>
                          <w:rFonts w:ascii="Baskerville Old Face" w:hAnsi="Baskerville Old Face" w:cs="Aharoni"/>
                          <w:b/>
                          <w:bCs/>
                          <w:sz w:val="18"/>
                          <w:szCs w:val="18"/>
                        </w:rPr>
                        <w:t xml:space="preserve">VINELINK </w:t>
                      </w:r>
                      <w:r>
                        <w:rPr>
                          <w:rFonts w:ascii="Baskerville Old Face" w:hAnsi="Baskerville Old Face" w:cs="Aharoni"/>
                          <w:sz w:val="18"/>
                          <w:szCs w:val="18"/>
                        </w:rPr>
                        <w:t>(jail release notifications)   877</w:t>
                      </w:r>
                      <w:r w:rsidR="00E30E9B">
                        <w:rPr>
                          <w:rFonts w:ascii="Baskerville Old Face" w:hAnsi="Baskerville Old Face" w:cs="Aharoni"/>
                          <w:sz w:val="18"/>
                          <w:szCs w:val="18"/>
                        </w:rPr>
                        <w:t>-</w:t>
                      </w:r>
                      <w:r>
                        <w:rPr>
                          <w:rFonts w:ascii="Baskerville Old Face" w:hAnsi="Baskerville Old Face" w:cs="Aharoni"/>
                          <w:sz w:val="18"/>
                          <w:szCs w:val="18"/>
                        </w:rPr>
                        <w:t>884-8463</w:t>
                      </w:r>
                    </w:p>
                    <w:p w14:paraId="7D9F32F0" w14:textId="77777777" w:rsidR="00914D08" w:rsidRDefault="00914D08" w:rsidP="00452FA4">
                      <w:pPr>
                        <w:pStyle w:val="NoSpacing"/>
                        <w:rPr>
                          <w:rFonts w:ascii="Baskerville Old Face" w:hAnsi="Baskerville Old Face" w:cs="Aharoni"/>
                          <w:sz w:val="18"/>
                          <w:szCs w:val="18"/>
                        </w:rPr>
                      </w:pPr>
                    </w:p>
                    <w:p w14:paraId="32F56039" w14:textId="34CF14A3" w:rsidR="00ED3068" w:rsidRDefault="00ED3068" w:rsidP="00ED3068">
                      <w:pPr>
                        <w:pStyle w:val="NoSpacing"/>
                        <w:jc w:val="center"/>
                        <w:rPr>
                          <w:rFonts w:ascii="Baskerville Old Face" w:hAnsi="Baskerville Old Face" w:cs="Aharoni"/>
                          <w:sz w:val="18"/>
                          <w:szCs w:val="18"/>
                        </w:rPr>
                      </w:pPr>
                      <w:r>
                        <w:rPr>
                          <w:rFonts w:ascii="Baskerville Old Face" w:hAnsi="Baskerville Old Face" w:cs="Aharoni"/>
                          <w:sz w:val="18"/>
                          <w:szCs w:val="18"/>
                        </w:rPr>
                        <w:t>Dial 211 for local services and referrals</w:t>
                      </w:r>
                    </w:p>
                    <w:p w14:paraId="77E32F4D" w14:textId="16999724" w:rsidR="00ED3068" w:rsidRPr="00086492" w:rsidRDefault="00ED3068" w:rsidP="00452FA4">
                      <w:pPr>
                        <w:pStyle w:val="NoSpacing"/>
                        <w:rPr>
                          <w:rFonts w:ascii="Baskerville Old Face" w:hAnsi="Baskerville Old Face" w:cs="Aharoni"/>
                          <w:sz w:val="18"/>
                          <w:szCs w:val="18"/>
                        </w:rPr>
                      </w:pPr>
                    </w:p>
                    <w:p w14:paraId="57FA4563" w14:textId="77777777" w:rsidR="00C858C3" w:rsidRPr="00431ADE" w:rsidRDefault="00C858C3" w:rsidP="00452FA4">
                      <w:pPr>
                        <w:pStyle w:val="NoSpacing"/>
                        <w:rPr>
                          <w:rFonts w:ascii="Baskerville Old Face" w:hAnsi="Baskerville Old Face" w:cs="Aharoni"/>
                          <w:sz w:val="18"/>
                          <w:szCs w:val="18"/>
                        </w:rPr>
                      </w:pPr>
                    </w:p>
                    <w:p w14:paraId="04BC4C72" w14:textId="3BAE7B19" w:rsidR="00C858C3" w:rsidRPr="00431ADE" w:rsidRDefault="00C858C3" w:rsidP="00431ADE">
                      <w:pPr>
                        <w:pStyle w:val="NoSpacing"/>
                        <w:jc w:val="both"/>
                        <w:rPr>
                          <w:sz w:val="18"/>
                          <w:szCs w:val="18"/>
                        </w:rPr>
                      </w:pPr>
                      <w:r w:rsidRPr="00431ADE">
                        <w:rPr>
                          <w:sz w:val="18"/>
                          <w:szCs w:val="18"/>
                        </w:rPr>
                        <w:t xml:space="preserve">                      </w:t>
                      </w:r>
                    </w:p>
                  </w:txbxContent>
                </v:textbox>
                <w10:wrap anchorx="page" anchory="page"/>
              </v:shape>
            </w:pict>
          </mc:Fallback>
        </mc:AlternateContent>
      </w:r>
      <w:r w:rsidR="007F43F8">
        <w:rPr>
          <w:noProof/>
        </w:rPr>
        <mc:AlternateContent>
          <mc:Choice Requires="wps">
            <w:drawing>
              <wp:anchor distT="0" distB="0" distL="114300" distR="114300" simplePos="0" relativeHeight="251654144" behindDoc="0" locked="0" layoutInCell="1" allowOverlap="1" wp14:anchorId="6EBE7614" wp14:editId="2E2D116F">
                <wp:simplePos x="0" y="0"/>
                <wp:positionH relativeFrom="page">
                  <wp:posOffset>190500</wp:posOffset>
                </wp:positionH>
                <wp:positionV relativeFrom="page">
                  <wp:posOffset>95250</wp:posOffset>
                </wp:positionV>
                <wp:extent cx="2985135" cy="7591425"/>
                <wp:effectExtent l="0" t="0" r="0" b="9525"/>
                <wp:wrapNone/>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59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1E76" w14:textId="77777777" w:rsidR="00367C0E" w:rsidRDefault="00367C0E" w:rsidP="00367C0E">
                            <w:pPr>
                              <w:pStyle w:val="NoSpacing"/>
                              <w:jc w:val="center"/>
                              <w:rPr>
                                <w:rFonts w:ascii="Bodoni MT" w:hAnsi="Bodoni MT" w:cs="Posterama"/>
                                <w:b/>
                                <w:bCs/>
                              </w:rPr>
                            </w:pPr>
                            <w:r>
                              <w:rPr>
                                <w:rFonts w:ascii="Bodoni MT" w:hAnsi="Bodoni MT" w:cs="Posterama"/>
                                <w:b/>
                                <w:bCs/>
                              </w:rPr>
                              <w:t>Sexual Violence</w:t>
                            </w:r>
                          </w:p>
                          <w:p w14:paraId="7D6B512E" w14:textId="3A260852" w:rsidR="00367C0E" w:rsidRDefault="00367C0E" w:rsidP="00367C0E">
                            <w:pPr>
                              <w:pStyle w:val="NoSpacing"/>
                              <w:rPr>
                                <w:rFonts w:ascii="Bodoni MT" w:hAnsi="Bodoni MT" w:cs="Posterama"/>
                                <w:sz w:val="20"/>
                                <w:szCs w:val="20"/>
                              </w:rPr>
                            </w:pPr>
                            <w:r>
                              <w:rPr>
                                <w:rFonts w:ascii="Bodoni MT" w:hAnsi="Bodoni MT" w:cs="Posterama"/>
                                <w:sz w:val="20"/>
                                <w:szCs w:val="20"/>
                              </w:rPr>
                              <w:t>Sexual Violence occurs anytime a person is forced, coerced and/or manipulated in</w:t>
                            </w:r>
                            <w:r w:rsidR="00232F0D">
                              <w:rPr>
                                <w:rFonts w:ascii="Bodoni MT" w:hAnsi="Bodoni MT" w:cs="Posterama"/>
                                <w:sz w:val="20"/>
                                <w:szCs w:val="20"/>
                              </w:rPr>
                              <w:t>t</w:t>
                            </w:r>
                            <w:r>
                              <w:rPr>
                                <w:rFonts w:ascii="Bodoni MT" w:hAnsi="Bodoni MT" w:cs="Posterama"/>
                                <w:sz w:val="20"/>
                                <w:szCs w:val="20"/>
                              </w:rPr>
                              <w:t xml:space="preserve">o any unwanted sexual contact; attempted or completed. </w:t>
                            </w:r>
                          </w:p>
                          <w:p w14:paraId="19165A62" w14:textId="77777777" w:rsidR="00367C0E" w:rsidRPr="004051BE" w:rsidRDefault="00367C0E" w:rsidP="00367C0E">
                            <w:pPr>
                              <w:pStyle w:val="NoSpacing"/>
                              <w:rPr>
                                <w:rFonts w:ascii="Bodoni MT" w:hAnsi="Bodoni MT" w:cs="Posterama"/>
                                <w:b/>
                                <w:bCs/>
                              </w:rPr>
                            </w:pPr>
                          </w:p>
                          <w:p w14:paraId="09962112" w14:textId="77777777" w:rsidR="00367C0E" w:rsidRDefault="00367C0E" w:rsidP="00367C0E">
                            <w:pPr>
                              <w:pStyle w:val="NoSpacing"/>
                              <w:rPr>
                                <w:rFonts w:ascii="Bodoni MT" w:hAnsi="Bodoni MT" w:cs="Posterama"/>
                                <w:sz w:val="20"/>
                                <w:szCs w:val="20"/>
                              </w:rPr>
                            </w:pPr>
                            <w:r>
                              <w:rPr>
                                <w:rFonts w:ascii="Bodoni MT" w:hAnsi="Bodoni MT" w:cs="Posterama"/>
                                <w:sz w:val="20"/>
                                <w:szCs w:val="20"/>
                              </w:rPr>
                              <w:t xml:space="preserve">Sexual Violence can happen to anyone, anywhere, and anytime, regardless of age or gender.  Sexual Assaults are not always committed by strangers.  Often, sexual violence is committed by a parent, sibling, family member, babysitter, roommate, friend, date, spouse, boyfriend or girlfriend and it is most often someone you know and trust. </w:t>
                            </w:r>
                          </w:p>
                          <w:p w14:paraId="5F7F5D3E" w14:textId="77777777" w:rsidR="00367C0E" w:rsidRDefault="00367C0E" w:rsidP="00367C0E">
                            <w:pPr>
                              <w:pStyle w:val="NoSpacing"/>
                              <w:rPr>
                                <w:rFonts w:ascii="Bodoni MT" w:hAnsi="Bodoni MT" w:cs="Posterama"/>
                                <w:sz w:val="20"/>
                                <w:szCs w:val="20"/>
                              </w:rPr>
                            </w:pPr>
                          </w:p>
                          <w:p w14:paraId="34290C16" w14:textId="77777777" w:rsidR="00367C0E" w:rsidRDefault="00367C0E" w:rsidP="00367C0E">
                            <w:pPr>
                              <w:pStyle w:val="NoSpacing"/>
                              <w:rPr>
                                <w:rFonts w:ascii="Bodoni MT" w:hAnsi="Bodoni MT" w:cs="Posterama"/>
                                <w:sz w:val="20"/>
                                <w:szCs w:val="20"/>
                              </w:rPr>
                            </w:pPr>
                            <w:r>
                              <w:rPr>
                                <w:rFonts w:ascii="Bodoni MT" w:hAnsi="Bodoni MT" w:cs="Posterama"/>
                                <w:sz w:val="20"/>
                                <w:szCs w:val="20"/>
                              </w:rPr>
                              <w:t xml:space="preserve">Sexual Violence is not a crime of lust.  It is a crime of power and control.  In all cases of sexual violence, no one is to </w:t>
                            </w:r>
                            <w:r w:rsidRPr="00D4424C">
                              <w:rPr>
                                <w:rFonts w:ascii="Bodoni MT" w:hAnsi="Bodoni MT" w:cs="Posterama"/>
                                <w:sz w:val="20"/>
                                <w:szCs w:val="20"/>
                              </w:rPr>
                              <w:t>blame</w:t>
                            </w:r>
                            <w:r>
                              <w:rPr>
                                <w:rFonts w:ascii="Bodoni MT" w:hAnsi="Bodoni MT" w:cs="Posterama"/>
                                <w:sz w:val="20"/>
                                <w:szCs w:val="20"/>
                              </w:rPr>
                              <w:t xml:space="preserve">, but the perpetrator, who must be held accountable for his or her actions.  A common misconception is that sex offenders cannot control their sexual urges and are driven to commit these crimes. </w:t>
                            </w:r>
                          </w:p>
                          <w:p w14:paraId="25C1656F" w14:textId="77777777" w:rsidR="00367C0E" w:rsidRDefault="00367C0E" w:rsidP="00367C0E">
                            <w:pPr>
                              <w:pStyle w:val="NoSpacing"/>
                              <w:rPr>
                                <w:rFonts w:ascii="Bodoni MT" w:hAnsi="Bodoni MT" w:cs="Posterama"/>
                                <w:sz w:val="20"/>
                                <w:szCs w:val="20"/>
                              </w:rPr>
                            </w:pPr>
                          </w:p>
                          <w:p w14:paraId="075D2B12" w14:textId="77777777" w:rsidR="00367C0E" w:rsidRDefault="00367C0E" w:rsidP="00367C0E">
                            <w:pPr>
                              <w:pStyle w:val="NoSpacing"/>
                              <w:jc w:val="center"/>
                              <w:rPr>
                                <w:rFonts w:ascii="Elephant" w:hAnsi="Elephant" w:cs="Posterama"/>
                                <w:color w:val="FF0000"/>
                                <w:sz w:val="28"/>
                                <w:szCs w:val="28"/>
                              </w:rPr>
                            </w:pPr>
                            <w:r w:rsidRPr="00574128">
                              <w:rPr>
                                <w:rFonts w:ascii="Elephant" w:hAnsi="Elephant" w:cs="Posterama"/>
                                <w:color w:val="FF0000"/>
                                <w:sz w:val="28"/>
                                <w:szCs w:val="28"/>
                              </w:rPr>
                              <w:t xml:space="preserve">No One Deserves to Be Sexually Assaulted </w:t>
                            </w:r>
                          </w:p>
                          <w:p w14:paraId="1C49F98E" w14:textId="77777777" w:rsidR="00367C0E" w:rsidRDefault="00367C0E" w:rsidP="00367C0E">
                            <w:pPr>
                              <w:pStyle w:val="NoSpacing"/>
                              <w:jc w:val="center"/>
                              <w:rPr>
                                <w:rFonts w:ascii="Elephant" w:hAnsi="Elephant" w:cs="Posterama"/>
                                <w:color w:val="FF0000"/>
                                <w:sz w:val="28"/>
                                <w:szCs w:val="28"/>
                              </w:rPr>
                            </w:pPr>
                          </w:p>
                          <w:p w14:paraId="5CF76FE9" w14:textId="77777777" w:rsidR="00367C0E" w:rsidRPr="00727BE9" w:rsidRDefault="00367C0E" w:rsidP="00367C0E">
                            <w:pPr>
                              <w:pStyle w:val="NoSpacing"/>
                              <w:jc w:val="center"/>
                              <w:rPr>
                                <w:rFonts w:ascii="Elephant" w:hAnsi="Elephant" w:cs="Posterama"/>
                                <w:sz w:val="32"/>
                                <w:szCs w:val="32"/>
                              </w:rPr>
                            </w:pPr>
                            <w:r w:rsidRPr="00727BE9">
                              <w:rPr>
                                <w:rFonts w:ascii="Elephant" w:hAnsi="Elephant" w:cs="Posterama"/>
                                <w:sz w:val="32"/>
                                <w:szCs w:val="32"/>
                              </w:rPr>
                              <w:t>Things that Cause Rape</w:t>
                            </w:r>
                          </w:p>
                          <w:p w14:paraId="1B8D27BF" w14:textId="77777777" w:rsidR="00367C0E" w:rsidRDefault="00367C0E" w:rsidP="00367C0E">
                            <w:pPr>
                              <w:pStyle w:val="NoSpacing"/>
                              <w:jc w:val="center"/>
                              <w:rPr>
                                <w:rFonts w:ascii="Elephant" w:hAnsi="Elephant" w:cs="Posterama"/>
                                <w:sz w:val="28"/>
                                <w:szCs w:val="28"/>
                              </w:rPr>
                            </w:pPr>
                          </w:p>
                          <w:p w14:paraId="113A85A8" w14:textId="77777777" w:rsidR="00367C0E" w:rsidRPr="00B862C2" w:rsidRDefault="00367C0E" w:rsidP="00367C0E">
                            <w:pPr>
                              <w:pStyle w:val="NoSpacing"/>
                              <w:numPr>
                                <w:ilvl w:val="0"/>
                                <w:numId w:val="8"/>
                              </w:numPr>
                              <w:rPr>
                                <w:rFonts w:ascii="Elephant" w:hAnsi="Elephant" w:cs="Posterama"/>
                              </w:rPr>
                            </w:pPr>
                            <w:r>
                              <w:rPr>
                                <w:rFonts w:ascii="Arial" w:hAnsi="Arial" w:cs="Arial"/>
                              </w:rPr>
                              <w:t>Revealing/Inappropriate Clothing</w:t>
                            </w:r>
                          </w:p>
                          <w:p w14:paraId="0D264B83"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Alcohol </w:t>
                            </w:r>
                          </w:p>
                          <w:p w14:paraId="112B8D07" w14:textId="77777777" w:rsidR="00367C0E" w:rsidRPr="00B862C2" w:rsidRDefault="00367C0E" w:rsidP="00367C0E">
                            <w:pPr>
                              <w:pStyle w:val="NoSpacing"/>
                              <w:numPr>
                                <w:ilvl w:val="0"/>
                                <w:numId w:val="8"/>
                              </w:numPr>
                              <w:rPr>
                                <w:rFonts w:ascii="Elephant" w:hAnsi="Elephant" w:cs="Posterama"/>
                              </w:rPr>
                            </w:pPr>
                            <w:r>
                              <w:rPr>
                                <w:rFonts w:ascii="Arial" w:hAnsi="Arial" w:cs="Arial"/>
                              </w:rPr>
                              <w:t>Flirting</w:t>
                            </w:r>
                          </w:p>
                          <w:p w14:paraId="4ECDEE01"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Walking Alone </w:t>
                            </w:r>
                          </w:p>
                          <w:p w14:paraId="4D307980"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TV/Movies </w:t>
                            </w:r>
                          </w:p>
                          <w:p w14:paraId="57B1F4DF"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Nighttime </w:t>
                            </w:r>
                          </w:p>
                          <w:p w14:paraId="610BF2E4"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Minorities </w:t>
                            </w:r>
                          </w:p>
                          <w:p w14:paraId="2271F38A"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Weather </w:t>
                            </w:r>
                          </w:p>
                          <w:p w14:paraId="0898BF64" w14:textId="77777777" w:rsidR="00367C0E" w:rsidRPr="0015100E" w:rsidRDefault="00367C0E" w:rsidP="00367C0E">
                            <w:pPr>
                              <w:pStyle w:val="NoSpacing"/>
                              <w:numPr>
                                <w:ilvl w:val="0"/>
                                <w:numId w:val="8"/>
                              </w:numPr>
                              <w:rPr>
                                <w:rFonts w:ascii="Elephant" w:hAnsi="Elephant" w:cs="Posterama"/>
                              </w:rPr>
                            </w:pPr>
                            <w:r w:rsidRPr="0006286A">
                              <w:rPr>
                                <w:rFonts w:ascii="Arial" w:hAnsi="Arial" w:cs="Arial"/>
                              </w:rPr>
                              <w:t xml:space="preserve">A Promiscuous Past </w:t>
                            </w:r>
                          </w:p>
                          <w:p w14:paraId="66F31307" w14:textId="77777777" w:rsidR="00367C0E" w:rsidRDefault="00367C0E" w:rsidP="00367C0E">
                            <w:pPr>
                              <w:pStyle w:val="NoSpacing"/>
                              <w:rPr>
                                <w:rFonts w:ascii="Arial" w:hAnsi="Arial" w:cs="Arial"/>
                              </w:rPr>
                            </w:pPr>
                          </w:p>
                          <w:p w14:paraId="162DDA1F" w14:textId="77777777" w:rsidR="00367C0E" w:rsidRPr="00F74A57" w:rsidRDefault="00367C0E" w:rsidP="00367C0E">
                            <w:pPr>
                              <w:pStyle w:val="NoSpacing"/>
                              <w:numPr>
                                <w:ilvl w:val="0"/>
                                <w:numId w:val="9"/>
                              </w:numPr>
                              <w:rPr>
                                <w:rFonts w:ascii="Arial" w:hAnsi="Arial" w:cs="Arial"/>
                                <w:sz w:val="52"/>
                                <w:szCs w:val="52"/>
                              </w:rPr>
                            </w:pPr>
                            <w:r>
                              <w:rPr>
                                <w:rFonts w:ascii="Arial" w:hAnsi="Arial" w:cs="Arial"/>
                                <w:sz w:val="40"/>
                                <w:szCs w:val="40"/>
                              </w:rPr>
                              <w:t xml:space="preserve">Rapist </w:t>
                            </w:r>
                          </w:p>
                          <w:p w14:paraId="7815A449" w14:textId="2DEB2703" w:rsidR="00367C0E" w:rsidRDefault="00367C0E" w:rsidP="00367C0E">
                            <w:pPr>
                              <w:pStyle w:val="NoSpacing"/>
                              <w:rPr>
                                <w:rFonts w:ascii="Elephant" w:hAnsi="Elephant" w:cs="Posterama"/>
                                <w:sz w:val="16"/>
                                <w:szCs w:val="16"/>
                              </w:rPr>
                            </w:pPr>
                          </w:p>
                          <w:p w14:paraId="3144584F" w14:textId="69A0DEE1" w:rsidR="00E74FBC" w:rsidRDefault="00E74FBC" w:rsidP="00367C0E">
                            <w:pPr>
                              <w:pStyle w:val="NoSpacing"/>
                              <w:rPr>
                                <w:rFonts w:ascii="Elephant" w:hAnsi="Elephant" w:cs="Posterama"/>
                                <w:sz w:val="16"/>
                                <w:szCs w:val="16"/>
                              </w:rPr>
                            </w:pPr>
                            <w:r>
                              <w:rPr>
                                <w:rFonts w:ascii="Elephant" w:hAnsi="Elephant" w:cs="Posterama"/>
                                <w:noProof/>
                                <w:sz w:val="16"/>
                                <w:szCs w:val="16"/>
                              </w:rPr>
                              <w:drawing>
                                <wp:inline distT="0" distB="0" distL="0" distR="0" wp14:anchorId="5B934DAE" wp14:editId="7B6ED8B0">
                                  <wp:extent cx="2802255" cy="942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02255" cy="942975"/>
                                          </a:xfrm>
                                          <a:prstGeom prst="rect">
                                            <a:avLst/>
                                          </a:prstGeom>
                                        </pic:spPr>
                                      </pic:pic>
                                    </a:graphicData>
                                  </a:graphic>
                                </wp:inline>
                              </w:drawing>
                            </w:r>
                          </w:p>
                          <w:p w14:paraId="714C7A3B" w14:textId="77777777" w:rsidR="00367C0E" w:rsidRPr="002A1BFB" w:rsidRDefault="00367C0E" w:rsidP="00367C0E">
                            <w:pPr>
                              <w:pStyle w:val="NoSpacing"/>
                              <w:rPr>
                                <w:rFonts w:ascii="Elephant" w:hAnsi="Elephant" w:cs="Posterama"/>
                                <w:sz w:val="16"/>
                                <w:szCs w:val="16"/>
                              </w:rPr>
                            </w:pPr>
                          </w:p>
                          <w:p w14:paraId="1DFA1110" w14:textId="77777777" w:rsidR="00367C0E" w:rsidRDefault="00367C0E" w:rsidP="00367C0E">
                            <w:pPr>
                              <w:pStyle w:val="NoSpacing"/>
                              <w:ind w:left="720"/>
                              <w:rPr>
                                <w:rFonts w:ascii="Elephant" w:hAnsi="Elephant" w:cs="Posterama"/>
                              </w:rPr>
                            </w:pPr>
                          </w:p>
                          <w:p w14:paraId="5C112471" w14:textId="03A2C5EF" w:rsidR="00F179D1" w:rsidRDefault="00355772" w:rsidP="00F179D1">
                            <w:pPr>
                              <w:pStyle w:val="NoSpacing"/>
                              <w:rPr>
                                <w:rFonts w:ascii="Bodoni MT" w:hAnsi="Bodoni MT" w:cs="Posterama"/>
                                <w:b/>
                                <w:bCs/>
                                <w:sz w:val="18"/>
                                <w:szCs w:val="18"/>
                              </w:rPr>
                            </w:pPr>
                            <w:r w:rsidRPr="00F179D1">
                              <w:rPr>
                                <w:rFonts w:ascii="Bodoni MT" w:hAnsi="Bodoni MT" w:cs="Posterama"/>
                                <w:b/>
                                <w:bCs/>
                                <w:sz w:val="18"/>
                                <w:szCs w:val="18"/>
                              </w:rPr>
                              <w:t xml:space="preserve">  </w:t>
                            </w:r>
                          </w:p>
                          <w:p w14:paraId="16901FDE" w14:textId="322963D9" w:rsidR="001077D2" w:rsidRDefault="001E4E02" w:rsidP="00F179D1">
                            <w:pPr>
                              <w:pStyle w:val="NoSpacing"/>
                              <w:rPr>
                                <w:rFonts w:ascii="Bodoni MT" w:hAnsi="Bodoni MT" w:cs="Posterama"/>
                                <w:b/>
                                <w:bCs/>
                                <w:sz w:val="18"/>
                                <w:szCs w:val="18"/>
                              </w:rPr>
                            </w:pPr>
                            <w:r>
                              <w:rPr>
                                <w:rFonts w:ascii="Bodoni MT" w:hAnsi="Bodoni MT" w:cs="Posterama"/>
                                <w:b/>
                                <w:bCs/>
                                <w:sz w:val="18"/>
                                <w:szCs w:val="18"/>
                              </w:rPr>
                              <w:t xml:space="preserve"> </w:t>
                            </w:r>
                          </w:p>
                          <w:p w14:paraId="760709E6" w14:textId="0713AF59" w:rsidR="00594B52" w:rsidRDefault="00594B52" w:rsidP="00F179D1">
                            <w:pPr>
                              <w:pStyle w:val="NoSpacing"/>
                              <w:rPr>
                                <w:rFonts w:ascii="Bodoni MT" w:hAnsi="Bodoni MT" w:cs="Posterama"/>
                                <w:b/>
                                <w:bCs/>
                                <w:sz w:val="18"/>
                                <w:szCs w:val="18"/>
                              </w:rPr>
                            </w:pPr>
                          </w:p>
                          <w:p w14:paraId="193AA74D" w14:textId="7A30F0C3" w:rsidR="00594B52" w:rsidRDefault="00594B52" w:rsidP="00F179D1">
                            <w:pPr>
                              <w:pStyle w:val="NoSpacing"/>
                              <w:rPr>
                                <w:rFonts w:ascii="Bodoni MT" w:hAnsi="Bodoni MT" w:cs="Posterama"/>
                                <w:b/>
                                <w:bCs/>
                                <w:sz w:val="18"/>
                                <w:szCs w:val="18"/>
                              </w:rPr>
                            </w:pPr>
                          </w:p>
                          <w:p w14:paraId="42916718" w14:textId="5F2CE01B" w:rsidR="00594B52" w:rsidRDefault="00594B52" w:rsidP="00F179D1">
                            <w:pPr>
                              <w:pStyle w:val="NoSpacing"/>
                              <w:rPr>
                                <w:rFonts w:ascii="Bodoni MT" w:hAnsi="Bodoni MT" w:cs="Posterama"/>
                                <w:b/>
                                <w:bCs/>
                                <w:sz w:val="18"/>
                                <w:szCs w:val="18"/>
                              </w:rPr>
                            </w:pPr>
                          </w:p>
                          <w:p w14:paraId="579E4439" w14:textId="6DAC256E" w:rsidR="00594B52" w:rsidRDefault="00594B52" w:rsidP="00F179D1">
                            <w:pPr>
                              <w:pStyle w:val="NoSpacing"/>
                              <w:rPr>
                                <w:rFonts w:ascii="Bodoni MT" w:hAnsi="Bodoni MT" w:cs="Posterama"/>
                                <w:b/>
                                <w:bCs/>
                                <w:sz w:val="18"/>
                                <w:szCs w:val="18"/>
                              </w:rPr>
                            </w:pPr>
                          </w:p>
                          <w:p w14:paraId="0024EE4B" w14:textId="23D65424" w:rsidR="00594B52" w:rsidRDefault="00594B52" w:rsidP="00F179D1">
                            <w:pPr>
                              <w:pStyle w:val="NoSpacing"/>
                              <w:rPr>
                                <w:rFonts w:ascii="Bodoni MT" w:hAnsi="Bodoni MT" w:cs="Posterama"/>
                                <w:b/>
                                <w:bCs/>
                                <w:sz w:val="18"/>
                                <w:szCs w:val="18"/>
                              </w:rPr>
                            </w:pPr>
                          </w:p>
                          <w:p w14:paraId="7066B8F3" w14:textId="2FD242A1" w:rsidR="00594B52" w:rsidRDefault="00594B52" w:rsidP="00F179D1">
                            <w:pPr>
                              <w:pStyle w:val="NoSpacing"/>
                              <w:rPr>
                                <w:rFonts w:ascii="Bodoni MT" w:hAnsi="Bodoni MT" w:cs="Posterama"/>
                                <w:b/>
                                <w:bCs/>
                                <w:sz w:val="18"/>
                                <w:szCs w:val="18"/>
                              </w:rPr>
                            </w:pPr>
                          </w:p>
                          <w:p w14:paraId="3052FA2C" w14:textId="7A544219" w:rsidR="00594B52" w:rsidRDefault="00594B52" w:rsidP="00F179D1">
                            <w:pPr>
                              <w:pStyle w:val="NoSpacing"/>
                              <w:rPr>
                                <w:rFonts w:ascii="Bodoni MT" w:hAnsi="Bodoni MT" w:cs="Posterama"/>
                                <w:b/>
                                <w:bCs/>
                                <w:sz w:val="18"/>
                                <w:szCs w:val="18"/>
                              </w:rPr>
                            </w:pPr>
                          </w:p>
                          <w:p w14:paraId="0D78AA4D" w14:textId="692A1121" w:rsidR="00594B52" w:rsidRDefault="00594B52" w:rsidP="00F179D1">
                            <w:pPr>
                              <w:pStyle w:val="NoSpacing"/>
                              <w:rPr>
                                <w:rFonts w:ascii="Bodoni MT" w:hAnsi="Bodoni MT" w:cs="Posterama"/>
                                <w:b/>
                                <w:bCs/>
                                <w:sz w:val="18"/>
                                <w:szCs w:val="18"/>
                              </w:rPr>
                            </w:pPr>
                          </w:p>
                          <w:p w14:paraId="0DE011EF" w14:textId="681CA35C" w:rsidR="00594B52" w:rsidRDefault="00594B52" w:rsidP="00F179D1">
                            <w:pPr>
                              <w:pStyle w:val="NoSpacing"/>
                              <w:rPr>
                                <w:rFonts w:ascii="Bodoni MT" w:hAnsi="Bodoni MT" w:cs="Posterama"/>
                                <w:b/>
                                <w:bCs/>
                                <w:sz w:val="18"/>
                                <w:szCs w:val="18"/>
                              </w:rPr>
                            </w:pPr>
                          </w:p>
                          <w:p w14:paraId="2DB400B3" w14:textId="6D8BABAA" w:rsidR="00594B52" w:rsidRDefault="00594B52" w:rsidP="00F179D1">
                            <w:pPr>
                              <w:pStyle w:val="NoSpacing"/>
                              <w:rPr>
                                <w:rFonts w:ascii="Bodoni MT" w:hAnsi="Bodoni MT" w:cs="Posterama"/>
                                <w:b/>
                                <w:bCs/>
                                <w:sz w:val="18"/>
                                <w:szCs w:val="18"/>
                              </w:rPr>
                            </w:pPr>
                          </w:p>
                          <w:p w14:paraId="22459464" w14:textId="625A8F13" w:rsidR="00594B52" w:rsidRDefault="00594B52" w:rsidP="00F179D1">
                            <w:pPr>
                              <w:pStyle w:val="NoSpacing"/>
                              <w:rPr>
                                <w:rFonts w:ascii="Bodoni MT" w:hAnsi="Bodoni MT" w:cs="Posterama"/>
                                <w:b/>
                                <w:bCs/>
                                <w:sz w:val="18"/>
                                <w:szCs w:val="18"/>
                              </w:rPr>
                            </w:pPr>
                          </w:p>
                          <w:p w14:paraId="472FC86F" w14:textId="2667FCA2" w:rsidR="00594B52" w:rsidRDefault="00594B52" w:rsidP="00F179D1">
                            <w:pPr>
                              <w:pStyle w:val="NoSpacing"/>
                              <w:rPr>
                                <w:rFonts w:ascii="Bodoni MT" w:hAnsi="Bodoni MT" w:cs="Posterama"/>
                                <w:b/>
                                <w:bCs/>
                                <w:sz w:val="18"/>
                                <w:szCs w:val="18"/>
                              </w:rPr>
                            </w:pPr>
                          </w:p>
                          <w:p w14:paraId="7E539E9A" w14:textId="68F86C49" w:rsidR="003A6349" w:rsidRDefault="003A6349" w:rsidP="00F179D1">
                            <w:pPr>
                              <w:pStyle w:val="NoSpacing"/>
                              <w:rPr>
                                <w:rFonts w:ascii="Bodoni MT" w:hAnsi="Bodoni MT" w:cs="Posterama"/>
                                <w:b/>
                                <w:bCs/>
                                <w:sz w:val="18"/>
                                <w:szCs w:val="18"/>
                              </w:rPr>
                            </w:pPr>
                          </w:p>
                          <w:p w14:paraId="1D5F0D8E" w14:textId="6297BCAD" w:rsidR="003A6349" w:rsidRDefault="003A6349" w:rsidP="00F179D1">
                            <w:pPr>
                              <w:pStyle w:val="NoSpacing"/>
                              <w:rPr>
                                <w:rFonts w:ascii="Bodoni MT" w:hAnsi="Bodoni MT" w:cs="Posterama"/>
                                <w:b/>
                                <w:bCs/>
                                <w:sz w:val="18"/>
                                <w:szCs w:val="18"/>
                              </w:rPr>
                            </w:pPr>
                          </w:p>
                          <w:p w14:paraId="722E2C9C" w14:textId="70724EDC" w:rsidR="003A6349" w:rsidRDefault="003A6349" w:rsidP="00F179D1">
                            <w:pPr>
                              <w:pStyle w:val="NoSpacing"/>
                              <w:rPr>
                                <w:rFonts w:ascii="Bodoni MT" w:hAnsi="Bodoni MT" w:cs="Posterama"/>
                                <w:b/>
                                <w:bCs/>
                                <w:sz w:val="18"/>
                                <w:szCs w:val="18"/>
                              </w:rPr>
                            </w:pPr>
                          </w:p>
                          <w:p w14:paraId="6C48473A" w14:textId="2BE17F45" w:rsidR="003A6349" w:rsidRDefault="003A6349" w:rsidP="00F179D1">
                            <w:pPr>
                              <w:pStyle w:val="NoSpacing"/>
                              <w:rPr>
                                <w:rFonts w:ascii="Bodoni MT" w:hAnsi="Bodoni MT" w:cs="Posterama"/>
                                <w:b/>
                                <w:bCs/>
                                <w:sz w:val="18"/>
                                <w:szCs w:val="18"/>
                              </w:rPr>
                            </w:pPr>
                          </w:p>
                          <w:p w14:paraId="04DC5602" w14:textId="13DC3956" w:rsidR="003A6349" w:rsidRDefault="003A6349" w:rsidP="00F179D1">
                            <w:pPr>
                              <w:pStyle w:val="NoSpacing"/>
                              <w:rPr>
                                <w:rFonts w:ascii="Bodoni MT" w:hAnsi="Bodoni MT" w:cs="Posterama"/>
                                <w:b/>
                                <w:bCs/>
                                <w:sz w:val="18"/>
                                <w:szCs w:val="18"/>
                              </w:rPr>
                            </w:pPr>
                          </w:p>
                          <w:p w14:paraId="02904AF9" w14:textId="7498E4CE" w:rsidR="003A6349" w:rsidRDefault="003A6349" w:rsidP="00F179D1">
                            <w:pPr>
                              <w:pStyle w:val="NoSpacing"/>
                              <w:rPr>
                                <w:rFonts w:ascii="Bodoni MT" w:hAnsi="Bodoni MT" w:cs="Posterama"/>
                                <w:b/>
                                <w:bCs/>
                                <w:sz w:val="18"/>
                                <w:szCs w:val="18"/>
                              </w:rPr>
                            </w:pPr>
                          </w:p>
                          <w:p w14:paraId="288EB571" w14:textId="05D36B2C" w:rsidR="003A6349" w:rsidRDefault="003A6349" w:rsidP="00F179D1">
                            <w:pPr>
                              <w:pStyle w:val="NoSpacing"/>
                              <w:rPr>
                                <w:rFonts w:ascii="Bodoni MT" w:hAnsi="Bodoni MT" w:cs="Posterama"/>
                                <w:b/>
                                <w:bCs/>
                                <w:sz w:val="18"/>
                                <w:szCs w:val="18"/>
                              </w:rPr>
                            </w:pPr>
                          </w:p>
                          <w:p w14:paraId="1AC33687" w14:textId="04C3E5C0" w:rsidR="003A6349" w:rsidRDefault="003A6349" w:rsidP="00F179D1">
                            <w:pPr>
                              <w:pStyle w:val="NoSpacing"/>
                              <w:rPr>
                                <w:rFonts w:ascii="Bodoni MT" w:hAnsi="Bodoni MT" w:cs="Posterama"/>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7614" id="Text Box 71" o:spid="_x0000_s1028" type="#_x0000_t202" style="position:absolute;margin-left:15pt;margin-top:7.5pt;width:235.05pt;height:597.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" filled="f" stroked="f">
                <v:textbox>
                  <w:txbxContent>
                    <w:p w14:paraId="1C261E76" w14:textId="77777777" w:rsidR="00367C0E" w:rsidRDefault="00367C0E" w:rsidP="00367C0E">
                      <w:pPr>
                        <w:pStyle w:val="NoSpacing"/>
                        <w:jc w:val="center"/>
                        <w:rPr>
                          <w:rFonts w:ascii="Bodoni MT" w:hAnsi="Bodoni MT" w:cs="Posterama"/>
                          <w:b/>
                          <w:bCs/>
                        </w:rPr>
                      </w:pPr>
                      <w:r>
                        <w:rPr>
                          <w:rFonts w:ascii="Bodoni MT" w:hAnsi="Bodoni MT" w:cs="Posterama"/>
                          <w:b/>
                          <w:bCs/>
                        </w:rPr>
                        <w:t>Sexual Violence</w:t>
                      </w:r>
                    </w:p>
                    <w:p w14:paraId="7D6B512E" w14:textId="3A260852" w:rsidR="00367C0E" w:rsidRDefault="00367C0E" w:rsidP="00367C0E">
                      <w:pPr>
                        <w:pStyle w:val="NoSpacing"/>
                        <w:rPr>
                          <w:rFonts w:ascii="Bodoni MT" w:hAnsi="Bodoni MT" w:cs="Posterama"/>
                          <w:sz w:val="20"/>
                          <w:szCs w:val="20"/>
                        </w:rPr>
                      </w:pPr>
                      <w:r>
                        <w:rPr>
                          <w:rFonts w:ascii="Bodoni MT" w:hAnsi="Bodoni MT" w:cs="Posterama"/>
                          <w:sz w:val="20"/>
                          <w:szCs w:val="20"/>
                        </w:rPr>
                        <w:t>Sexual Violence occurs anytime a person is forced, coerced and/or manipulated in</w:t>
                      </w:r>
                      <w:r w:rsidR="00232F0D">
                        <w:rPr>
                          <w:rFonts w:ascii="Bodoni MT" w:hAnsi="Bodoni MT" w:cs="Posterama"/>
                          <w:sz w:val="20"/>
                          <w:szCs w:val="20"/>
                        </w:rPr>
                        <w:t>t</w:t>
                      </w:r>
                      <w:r>
                        <w:rPr>
                          <w:rFonts w:ascii="Bodoni MT" w:hAnsi="Bodoni MT" w:cs="Posterama"/>
                          <w:sz w:val="20"/>
                          <w:szCs w:val="20"/>
                        </w:rPr>
                        <w:t xml:space="preserve">o any unwanted sexual contact; attempted or completed. </w:t>
                      </w:r>
                    </w:p>
                    <w:p w14:paraId="19165A62" w14:textId="77777777" w:rsidR="00367C0E" w:rsidRPr="004051BE" w:rsidRDefault="00367C0E" w:rsidP="00367C0E">
                      <w:pPr>
                        <w:pStyle w:val="NoSpacing"/>
                        <w:rPr>
                          <w:rFonts w:ascii="Bodoni MT" w:hAnsi="Bodoni MT" w:cs="Posterama"/>
                          <w:b/>
                          <w:bCs/>
                        </w:rPr>
                      </w:pPr>
                    </w:p>
                    <w:p w14:paraId="09962112" w14:textId="77777777" w:rsidR="00367C0E" w:rsidRDefault="00367C0E" w:rsidP="00367C0E">
                      <w:pPr>
                        <w:pStyle w:val="NoSpacing"/>
                        <w:rPr>
                          <w:rFonts w:ascii="Bodoni MT" w:hAnsi="Bodoni MT" w:cs="Posterama"/>
                          <w:sz w:val="20"/>
                          <w:szCs w:val="20"/>
                        </w:rPr>
                      </w:pPr>
                      <w:r>
                        <w:rPr>
                          <w:rFonts w:ascii="Bodoni MT" w:hAnsi="Bodoni MT" w:cs="Posterama"/>
                          <w:sz w:val="20"/>
                          <w:szCs w:val="20"/>
                        </w:rPr>
                        <w:t xml:space="preserve">Sexual Violence can happen to anyone, anywhere, and anytime, regardless of age or gender.  Sexual Assaults are not always committed by strangers.  Often, sexual violence is committed by a parent, sibling, family member, babysitter, roommate, friend, date, spouse, boyfriend or girlfriend and it is most often someone you know and trust. </w:t>
                      </w:r>
                    </w:p>
                    <w:p w14:paraId="5F7F5D3E" w14:textId="77777777" w:rsidR="00367C0E" w:rsidRDefault="00367C0E" w:rsidP="00367C0E">
                      <w:pPr>
                        <w:pStyle w:val="NoSpacing"/>
                        <w:rPr>
                          <w:rFonts w:ascii="Bodoni MT" w:hAnsi="Bodoni MT" w:cs="Posterama"/>
                          <w:sz w:val="20"/>
                          <w:szCs w:val="20"/>
                        </w:rPr>
                      </w:pPr>
                    </w:p>
                    <w:p w14:paraId="34290C16" w14:textId="77777777" w:rsidR="00367C0E" w:rsidRDefault="00367C0E" w:rsidP="00367C0E">
                      <w:pPr>
                        <w:pStyle w:val="NoSpacing"/>
                        <w:rPr>
                          <w:rFonts w:ascii="Bodoni MT" w:hAnsi="Bodoni MT" w:cs="Posterama"/>
                          <w:sz w:val="20"/>
                          <w:szCs w:val="20"/>
                        </w:rPr>
                      </w:pPr>
                      <w:r>
                        <w:rPr>
                          <w:rFonts w:ascii="Bodoni MT" w:hAnsi="Bodoni MT" w:cs="Posterama"/>
                          <w:sz w:val="20"/>
                          <w:szCs w:val="20"/>
                        </w:rPr>
                        <w:t xml:space="preserve">Sexual Violence is not a crime of lust.  It is a crime of power and control.  In all cases of sexual violence, no one is to </w:t>
                      </w:r>
                      <w:r w:rsidRPr="00D4424C">
                        <w:rPr>
                          <w:rFonts w:ascii="Bodoni MT" w:hAnsi="Bodoni MT" w:cs="Posterama"/>
                          <w:sz w:val="20"/>
                          <w:szCs w:val="20"/>
                        </w:rPr>
                        <w:t>blame</w:t>
                      </w:r>
                      <w:r>
                        <w:rPr>
                          <w:rFonts w:ascii="Bodoni MT" w:hAnsi="Bodoni MT" w:cs="Posterama"/>
                          <w:sz w:val="20"/>
                          <w:szCs w:val="20"/>
                        </w:rPr>
                        <w:t xml:space="preserve">, but the perpetrator, who must be held accountable for his or her actions.  A common misconception is that sex offenders cannot control their sexual urges and are driven to commit these crimes. </w:t>
                      </w:r>
                    </w:p>
                    <w:p w14:paraId="25C1656F" w14:textId="77777777" w:rsidR="00367C0E" w:rsidRDefault="00367C0E" w:rsidP="00367C0E">
                      <w:pPr>
                        <w:pStyle w:val="NoSpacing"/>
                        <w:rPr>
                          <w:rFonts w:ascii="Bodoni MT" w:hAnsi="Bodoni MT" w:cs="Posterama"/>
                          <w:sz w:val="20"/>
                          <w:szCs w:val="20"/>
                        </w:rPr>
                      </w:pPr>
                    </w:p>
                    <w:p w14:paraId="075D2B12" w14:textId="77777777" w:rsidR="00367C0E" w:rsidRDefault="00367C0E" w:rsidP="00367C0E">
                      <w:pPr>
                        <w:pStyle w:val="NoSpacing"/>
                        <w:jc w:val="center"/>
                        <w:rPr>
                          <w:rFonts w:ascii="Elephant" w:hAnsi="Elephant" w:cs="Posterama"/>
                          <w:color w:val="FF0000"/>
                          <w:sz w:val="28"/>
                          <w:szCs w:val="28"/>
                        </w:rPr>
                      </w:pPr>
                      <w:r w:rsidRPr="00574128">
                        <w:rPr>
                          <w:rFonts w:ascii="Elephant" w:hAnsi="Elephant" w:cs="Posterama"/>
                          <w:color w:val="FF0000"/>
                          <w:sz w:val="28"/>
                          <w:szCs w:val="28"/>
                        </w:rPr>
                        <w:t xml:space="preserve">No One Deserves to Be Sexually Assaulted </w:t>
                      </w:r>
                    </w:p>
                    <w:p w14:paraId="1C49F98E" w14:textId="77777777" w:rsidR="00367C0E" w:rsidRDefault="00367C0E" w:rsidP="00367C0E">
                      <w:pPr>
                        <w:pStyle w:val="NoSpacing"/>
                        <w:jc w:val="center"/>
                        <w:rPr>
                          <w:rFonts w:ascii="Elephant" w:hAnsi="Elephant" w:cs="Posterama"/>
                          <w:color w:val="FF0000"/>
                          <w:sz w:val="28"/>
                          <w:szCs w:val="28"/>
                        </w:rPr>
                      </w:pPr>
                    </w:p>
                    <w:p w14:paraId="5CF76FE9" w14:textId="77777777" w:rsidR="00367C0E" w:rsidRPr="00727BE9" w:rsidRDefault="00367C0E" w:rsidP="00367C0E">
                      <w:pPr>
                        <w:pStyle w:val="NoSpacing"/>
                        <w:jc w:val="center"/>
                        <w:rPr>
                          <w:rFonts w:ascii="Elephant" w:hAnsi="Elephant" w:cs="Posterama"/>
                          <w:sz w:val="32"/>
                          <w:szCs w:val="32"/>
                        </w:rPr>
                      </w:pPr>
                      <w:r w:rsidRPr="00727BE9">
                        <w:rPr>
                          <w:rFonts w:ascii="Elephant" w:hAnsi="Elephant" w:cs="Posterama"/>
                          <w:sz w:val="32"/>
                          <w:szCs w:val="32"/>
                        </w:rPr>
                        <w:t>Things that Cause Rape</w:t>
                      </w:r>
                    </w:p>
                    <w:p w14:paraId="1B8D27BF" w14:textId="77777777" w:rsidR="00367C0E" w:rsidRDefault="00367C0E" w:rsidP="00367C0E">
                      <w:pPr>
                        <w:pStyle w:val="NoSpacing"/>
                        <w:jc w:val="center"/>
                        <w:rPr>
                          <w:rFonts w:ascii="Elephant" w:hAnsi="Elephant" w:cs="Posterama"/>
                          <w:sz w:val="28"/>
                          <w:szCs w:val="28"/>
                        </w:rPr>
                      </w:pPr>
                    </w:p>
                    <w:p w14:paraId="113A85A8" w14:textId="77777777" w:rsidR="00367C0E" w:rsidRPr="00B862C2" w:rsidRDefault="00367C0E" w:rsidP="00367C0E">
                      <w:pPr>
                        <w:pStyle w:val="NoSpacing"/>
                        <w:numPr>
                          <w:ilvl w:val="0"/>
                          <w:numId w:val="8"/>
                        </w:numPr>
                        <w:rPr>
                          <w:rFonts w:ascii="Elephant" w:hAnsi="Elephant" w:cs="Posterama"/>
                        </w:rPr>
                      </w:pPr>
                      <w:r>
                        <w:rPr>
                          <w:rFonts w:ascii="Arial" w:hAnsi="Arial" w:cs="Arial"/>
                        </w:rPr>
                        <w:t>Revealing/Inappropriate Clothing</w:t>
                      </w:r>
                    </w:p>
                    <w:p w14:paraId="0D264B83"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Alcohol </w:t>
                      </w:r>
                    </w:p>
                    <w:p w14:paraId="112B8D07" w14:textId="77777777" w:rsidR="00367C0E" w:rsidRPr="00B862C2" w:rsidRDefault="00367C0E" w:rsidP="00367C0E">
                      <w:pPr>
                        <w:pStyle w:val="NoSpacing"/>
                        <w:numPr>
                          <w:ilvl w:val="0"/>
                          <w:numId w:val="8"/>
                        </w:numPr>
                        <w:rPr>
                          <w:rFonts w:ascii="Elephant" w:hAnsi="Elephant" w:cs="Posterama"/>
                        </w:rPr>
                      </w:pPr>
                      <w:r>
                        <w:rPr>
                          <w:rFonts w:ascii="Arial" w:hAnsi="Arial" w:cs="Arial"/>
                        </w:rPr>
                        <w:t>Flirting</w:t>
                      </w:r>
                    </w:p>
                    <w:p w14:paraId="4ECDEE01"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Walking Alone </w:t>
                      </w:r>
                    </w:p>
                    <w:p w14:paraId="4D307980"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TV/Movies </w:t>
                      </w:r>
                    </w:p>
                    <w:p w14:paraId="57B1F4DF"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Nighttime </w:t>
                      </w:r>
                    </w:p>
                    <w:p w14:paraId="610BF2E4"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Minorities </w:t>
                      </w:r>
                    </w:p>
                    <w:p w14:paraId="2271F38A" w14:textId="77777777" w:rsidR="00367C0E" w:rsidRPr="00B862C2" w:rsidRDefault="00367C0E" w:rsidP="00367C0E">
                      <w:pPr>
                        <w:pStyle w:val="NoSpacing"/>
                        <w:numPr>
                          <w:ilvl w:val="0"/>
                          <w:numId w:val="8"/>
                        </w:numPr>
                        <w:rPr>
                          <w:rFonts w:ascii="Elephant" w:hAnsi="Elephant" w:cs="Posterama"/>
                        </w:rPr>
                      </w:pPr>
                      <w:r>
                        <w:rPr>
                          <w:rFonts w:ascii="Arial" w:hAnsi="Arial" w:cs="Arial"/>
                        </w:rPr>
                        <w:t xml:space="preserve">Weather </w:t>
                      </w:r>
                    </w:p>
                    <w:p w14:paraId="0898BF64" w14:textId="77777777" w:rsidR="00367C0E" w:rsidRPr="0015100E" w:rsidRDefault="00367C0E" w:rsidP="00367C0E">
                      <w:pPr>
                        <w:pStyle w:val="NoSpacing"/>
                        <w:numPr>
                          <w:ilvl w:val="0"/>
                          <w:numId w:val="8"/>
                        </w:numPr>
                        <w:rPr>
                          <w:rFonts w:ascii="Elephant" w:hAnsi="Elephant" w:cs="Posterama"/>
                        </w:rPr>
                      </w:pPr>
                      <w:r w:rsidRPr="0006286A">
                        <w:rPr>
                          <w:rFonts w:ascii="Arial" w:hAnsi="Arial" w:cs="Arial"/>
                        </w:rPr>
                        <w:t xml:space="preserve">A Promiscuous Past </w:t>
                      </w:r>
                    </w:p>
                    <w:p w14:paraId="66F31307" w14:textId="77777777" w:rsidR="00367C0E" w:rsidRDefault="00367C0E" w:rsidP="00367C0E">
                      <w:pPr>
                        <w:pStyle w:val="NoSpacing"/>
                        <w:rPr>
                          <w:rFonts w:ascii="Arial" w:hAnsi="Arial" w:cs="Arial"/>
                        </w:rPr>
                      </w:pPr>
                    </w:p>
                    <w:p w14:paraId="162DDA1F" w14:textId="77777777" w:rsidR="00367C0E" w:rsidRPr="00F74A57" w:rsidRDefault="00367C0E" w:rsidP="00367C0E">
                      <w:pPr>
                        <w:pStyle w:val="NoSpacing"/>
                        <w:numPr>
                          <w:ilvl w:val="0"/>
                          <w:numId w:val="9"/>
                        </w:numPr>
                        <w:rPr>
                          <w:rFonts w:ascii="Arial" w:hAnsi="Arial" w:cs="Arial"/>
                          <w:sz w:val="52"/>
                          <w:szCs w:val="52"/>
                        </w:rPr>
                      </w:pPr>
                      <w:r>
                        <w:rPr>
                          <w:rFonts w:ascii="Arial" w:hAnsi="Arial" w:cs="Arial"/>
                          <w:sz w:val="40"/>
                          <w:szCs w:val="40"/>
                        </w:rPr>
                        <w:t xml:space="preserve">Rapist </w:t>
                      </w:r>
                    </w:p>
                    <w:p w14:paraId="7815A449" w14:textId="2DEB2703" w:rsidR="00367C0E" w:rsidRDefault="00367C0E" w:rsidP="00367C0E">
                      <w:pPr>
                        <w:pStyle w:val="NoSpacing"/>
                        <w:rPr>
                          <w:rFonts w:ascii="Elephant" w:hAnsi="Elephant" w:cs="Posterama"/>
                          <w:sz w:val="16"/>
                          <w:szCs w:val="16"/>
                        </w:rPr>
                      </w:pPr>
                    </w:p>
                    <w:p w14:paraId="3144584F" w14:textId="69A0DEE1" w:rsidR="00E74FBC" w:rsidRDefault="00E74FBC" w:rsidP="00367C0E">
                      <w:pPr>
                        <w:pStyle w:val="NoSpacing"/>
                        <w:rPr>
                          <w:rFonts w:ascii="Elephant" w:hAnsi="Elephant" w:cs="Posterama"/>
                          <w:sz w:val="16"/>
                          <w:szCs w:val="16"/>
                        </w:rPr>
                      </w:pPr>
                      <w:r>
                        <w:rPr>
                          <w:rFonts w:ascii="Elephant" w:hAnsi="Elephant" w:cs="Posterama"/>
                          <w:noProof/>
                          <w:sz w:val="16"/>
                          <w:szCs w:val="16"/>
                        </w:rPr>
                        <w:drawing>
                          <wp:inline distT="0" distB="0" distL="0" distR="0" wp14:anchorId="5B934DAE" wp14:editId="7B6ED8B0">
                            <wp:extent cx="2802255" cy="942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802255" cy="942975"/>
                                    </a:xfrm>
                                    <a:prstGeom prst="rect">
                                      <a:avLst/>
                                    </a:prstGeom>
                                  </pic:spPr>
                                </pic:pic>
                              </a:graphicData>
                            </a:graphic>
                          </wp:inline>
                        </w:drawing>
                      </w:r>
                    </w:p>
                    <w:p w14:paraId="714C7A3B" w14:textId="77777777" w:rsidR="00367C0E" w:rsidRPr="002A1BFB" w:rsidRDefault="00367C0E" w:rsidP="00367C0E">
                      <w:pPr>
                        <w:pStyle w:val="NoSpacing"/>
                        <w:rPr>
                          <w:rFonts w:ascii="Elephant" w:hAnsi="Elephant" w:cs="Posterama"/>
                          <w:sz w:val="16"/>
                          <w:szCs w:val="16"/>
                        </w:rPr>
                      </w:pPr>
                    </w:p>
                    <w:p w14:paraId="1DFA1110" w14:textId="77777777" w:rsidR="00367C0E" w:rsidRDefault="00367C0E" w:rsidP="00367C0E">
                      <w:pPr>
                        <w:pStyle w:val="NoSpacing"/>
                        <w:ind w:left="720"/>
                        <w:rPr>
                          <w:rFonts w:ascii="Elephant" w:hAnsi="Elephant" w:cs="Posterama"/>
                        </w:rPr>
                      </w:pPr>
                    </w:p>
                    <w:p w14:paraId="5C112471" w14:textId="03A2C5EF" w:rsidR="00F179D1" w:rsidRDefault="00355772" w:rsidP="00F179D1">
                      <w:pPr>
                        <w:pStyle w:val="NoSpacing"/>
                        <w:rPr>
                          <w:rFonts w:ascii="Bodoni MT" w:hAnsi="Bodoni MT" w:cs="Posterama"/>
                          <w:b/>
                          <w:bCs/>
                          <w:sz w:val="18"/>
                          <w:szCs w:val="18"/>
                        </w:rPr>
                      </w:pPr>
                      <w:r w:rsidRPr="00F179D1">
                        <w:rPr>
                          <w:rFonts w:ascii="Bodoni MT" w:hAnsi="Bodoni MT" w:cs="Posterama"/>
                          <w:b/>
                          <w:bCs/>
                          <w:sz w:val="18"/>
                          <w:szCs w:val="18"/>
                        </w:rPr>
                        <w:t xml:space="preserve">  </w:t>
                      </w:r>
                    </w:p>
                    <w:p w14:paraId="16901FDE" w14:textId="322963D9" w:rsidR="001077D2" w:rsidRDefault="001E4E02" w:rsidP="00F179D1">
                      <w:pPr>
                        <w:pStyle w:val="NoSpacing"/>
                        <w:rPr>
                          <w:rFonts w:ascii="Bodoni MT" w:hAnsi="Bodoni MT" w:cs="Posterama"/>
                          <w:b/>
                          <w:bCs/>
                          <w:sz w:val="18"/>
                          <w:szCs w:val="18"/>
                        </w:rPr>
                      </w:pPr>
                      <w:r>
                        <w:rPr>
                          <w:rFonts w:ascii="Bodoni MT" w:hAnsi="Bodoni MT" w:cs="Posterama"/>
                          <w:b/>
                          <w:bCs/>
                          <w:sz w:val="18"/>
                          <w:szCs w:val="18"/>
                        </w:rPr>
                        <w:t xml:space="preserve"> </w:t>
                      </w:r>
                    </w:p>
                    <w:p w14:paraId="760709E6" w14:textId="0713AF59" w:rsidR="00594B52" w:rsidRDefault="00594B52" w:rsidP="00F179D1">
                      <w:pPr>
                        <w:pStyle w:val="NoSpacing"/>
                        <w:rPr>
                          <w:rFonts w:ascii="Bodoni MT" w:hAnsi="Bodoni MT" w:cs="Posterama"/>
                          <w:b/>
                          <w:bCs/>
                          <w:sz w:val="18"/>
                          <w:szCs w:val="18"/>
                        </w:rPr>
                      </w:pPr>
                    </w:p>
                    <w:p w14:paraId="193AA74D" w14:textId="7A30F0C3" w:rsidR="00594B52" w:rsidRDefault="00594B52" w:rsidP="00F179D1">
                      <w:pPr>
                        <w:pStyle w:val="NoSpacing"/>
                        <w:rPr>
                          <w:rFonts w:ascii="Bodoni MT" w:hAnsi="Bodoni MT" w:cs="Posterama"/>
                          <w:b/>
                          <w:bCs/>
                          <w:sz w:val="18"/>
                          <w:szCs w:val="18"/>
                        </w:rPr>
                      </w:pPr>
                    </w:p>
                    <w:p w14:paraId="42916718" w14:textId="5F2CE01B" w:rsidR="00594B52" w:rsidRDefault="00594B52" w:rsidP="00F179D1">
                      <w:pPr>
                        <w:pStyle w:val="NoSpacing"/>
                        <w:rPr>
                          <w:rFonts w:ascii="Bodoni MT" w:hAnsi="Bodoni MT" w:cs="Posterama"/>
                          <w:b/>
                          <w:bCs/>
                          <w:sz w:val="18"/>
                          <w:szCs w:val="18"/>
                        </w:rPr>
                      </w:pPr>
                    </w:p>
                    <w:p w14:paraId="579E4439" w14:textId="6DAC256E" w:rsidR="00594B52" w:rsidRDefault="00594B52" w:rsidP="00F179D1">
                      <w:pPr>
                        <w:pStyle w:val="NoSpacing"/>
                        <w:rPr>
                          <w:rFonts w:ascii="Bodoni MT" w:hAnsi="Bodoni MT" w:cs="Posterama"/>
                          <w:b/>
                          <w:bCs/>
                          <w:sz w:val="18"/>
                          <w:szCs w:val="18"/>
                        </w:rPr>
                      </w:pPr>
                    </w:p>
                    <w:p w14:paraId="0024EE4B" w14:textId="23D65424" w:rsidR="00594B52" w:rsidRDefault="00594B52" w:rsidP="00F179D1">
                      <w:pPr>
                        <w:pStyle w:val="NoSpacing"/>
                        <w:rPr>
                          <w:rFonts w:ascii="Bodoni MT" w:hAnsi="Bodoni MT" w:cs="Posterama"/>
                          <w:b/>
                          <w:bCs/>
                          <w:sz w:val="18"/>
                          <w:szCs w:val="18"/>
                        </w:rPr>
                      </w:pPr>
                    </w:p>
                    <w:p w14:paraId="7066B8F3" w14:textId="2FD242A1" w:rsidR="00594B52" w:rsidRDefault="00594B52" w:rsidP="00F179D1">
                      <w:pPr>
                        <w:pStyle w:val="NoSpacing"/>
                        <w:rPr>
                          <w:rFonts w:ascii="Bodoni MT" w:hAnsi="Bodoni MT" w:cs="Posterama"/>
                          <w:b/>
                          <w:bCs/>
                          <w:sz w:val="18"/>
                          <w:szCs w:val="18"/>
                        </w:rPr>
                      </w:pPr>
                    </w:p>
                    <w:p w14:paraId="3052FA2C" w14:textId="7A544219" w:rsidR="00594B52" w:rsidRDefault="00594B52" w:rsidP="00F179D1">
                      <w:pPr>
                        <w:pStyle w:val="NoSpacing"/>
                        <w:rPr>
                          <w:rFonts w:ascii="Bodoni MT" w:hAnsi="Bodoni MT" w:cs="Posterama"/>
                          <w:b/>
                          <w:bCs/>
                          <w:sz w:val="18"/>
                          <w:szCs w:val="18"/>
                        </w:rPr>
                      </w:pPr>
                    </w:p>
                    <w:p w14:paraId="0D78AA4D" w14:textId="692A1121" w:rsidR="00594B52" w:rsidRDefault="00594B52" w:rsidP="00F179D1">
                      <w:pPr>
                        <w:pStyle w:val="NoSpacing"/>
                        <w:rPr>
                          <w:rFonts w:ascii="Bodoni MT" w:hAnsi="Bodoni MT" w:cs="Posterama"/>
                          <w:b/>
                          <w:bCs/>
                          <w:sz w:val="18"/>
                          <w:szCs w:val="18"/>
                        </w:rPr>
                      </w:pPr>
                    </w:p>
                    <w:p w14:paraId="0DE011EF" w14:textId="681CA35C" w:rsidR="00594B52" w:rsidRDefault="00594B52" w:rsidP="00F179D1">
                      <w:pPr>
                        <w:pStyle w:val="NoSpacing"/>
                        <w:rPr>
                          <w:rFonts w:ascii="Bodoni MT" w:hAnsi="Bodoni MT" w:cs="Posterama"/>
                          <w:b/>
                          <w:bCs/>
                          <w:sz w:val="18"/>
                          <w:szCs w:val="18"/>
                        </w:rPr>
                      </w:pPr>
                    </w:p>
                    <w:p w14:paraId="2DB400B3" w14:textId="6D8BABAA" w:rsidR="00594B52" w:rsidRDefault="00594B52" w:rsidP="00F179D1">
                      <w:pPr>
                        <w:pStyle w:val="NoSpacing"/>
                        <w:rPr>
                          <w:rFonts w:ascii="Bodoni MT" w:hAnsi="Bodoni MT" w:cs="Posterama"/>
                          <w:b/>
                          <w:bCs/>
                          <w:sz w:val="18"/>
                          <w:szCs w:val="18"/>
                        </w:rPr>
                      </w:pPr>
                    </w:p>
                    <w:p w14:paraId="22459464" w14:textId="625A8F13" w:rsidR="00594B52" w:rsidRDefault="00594B52" w:rsidP="00F179D1">
                      <w:pPr>
                        <w:pStyle w:val="NoSpacing"/>
                        <w:rPr>
                          <w:rFonts w:ascii="Bodoni MT" w:hAnsi="Bodoni MT" w:cs="Posterama"/>
                          <w:b/>
                          <w:bCs/>
                          <w:sz w:val="18"/>
                          <w:szCs w:val="18"/>
                        </w:rPr>
                      </w:pPr>
                    </w:p>
                    <w:p w14:paraId="472FC86F" w14:textId="2667FCA2" w:rsidR="00594B52" w:rsidRDefault="00594B52" w:rsidP="00F179D1">
                      <w:pPr>
                        <w:pStyle w:val="NoSpacing"/>
                        <w:rPr>
                          <w:rFonts w:ascii="Bodoni MT" w:hAnsi="Bodoni MT" w:cs="Posterama"/>
                          <w:b/>
                          <w:bCs/>
                          <w:sz w:val="18"/>
                          <w:szCs w:val="18"/>
                        </w:rPr>
                      </w:pPr>
                    </w:p>
                    <w:p w14:paraId="7E539E9A" w14:textId="68F86C49" w:rsidR="003A6349" w:rsidRDefault="003A6349" w:rsidP="00F179D1">
                      <w:pPr>
                        <w:pStyle w:val="NoSpacing"/>
                        <w:rPr>
                          <w:rFonts w:ascii="Bodoni MT" w:hAnsi="Bodoni MT" w:cs="Posterama"/>
                          <w:b/>
                          <w:bCs/>
                          <w:sz w:val="18"/>
                          <w:szCs w:val="18"/>
                        </w:rPr>
                      </w:pPr>
                    </w:p>
                    <w:p w14:paraId="1D5F0D8E" w14:textId="6297BCAD" w:rsidR="003A6349" w:rsidRDefault="003A6349" w:rsidP="00F179D1">
                      <w:pPr>
                        <w:pStyle w:val="NoSpacing"/>
                        <w:rPr>
                          <w:rFonts w:ascii="Bodoni MT" w:hAnsi="Bodoni MT" w:cs="Posterama"/>
                          <w:b/>
                          <w:bCs/>
                          <w:sz w:val="18"/>
                          <w:szCs w:val="18"/>
                        </w:rPr>
                      </w:pPr>
                    </w:p>
                    <w:p w14:paraId="722E2C9C" w14:textId="70724EDC" w:rsidR="003A6349" w:rsidRDefault="003A6349" w:rsidP="00F179D1">
                      <w:pPr>
                        <w:pStyle w:val="NoSpacing"/>
                        <w:rPr>
                          <w:rFonts w:ascii="Bodoni MT" w:hAnsi="Bodoni MT" w:cs="Posterama"/>
                          <w:b/>
                          <w:bCs/>
                          <w:sz w:val="18"/>
                          <w:szCs w:val="18"/>
                        </w:rPr>
                      </w:pPr>
                    </w:p>
                    <w:p w14:paraId="6C48473A" w14:textId="2BE17F45" w:rsidR="003A6349" w:rsidRDefault="003A6349" w:rsidP="00F179D1">
                      <w:pPr>
                        <w:pStyle w:val="NoSpacing"/>
                        <w:rPr>
                          <w:rFonts w:ascii="Bodoni MT" w:hAnsi="Bodoni MT" w:cs="Posterama"/>
                          <w:b/>
                          <w:bCs/>
                          <w:sz w:val="18"/>
                          <w:szCs w:val="18"/>
                        </w:rPr>
                      </w:pPr>
                    </w:p>
                    <w:p w14:paraId="04DC5602" w14:textId="13DC3956" w:rsidR="003A6349" w:rsidRDefault="003A6349" w:rsidP="00F179D1">
                      <w:pPr>
                        <w:pStyle w:val="NoSpacing"/>
                        <w:rPr>
                          <w:rFonts w:ascii="Bodoni MT" w:hAnsi="Bodoni MT" w:cs="Posterama"/>
                          <w:b/>
                          <w:bCs/>
                          <w:sz w:val="18"/>
                          <w:szCs w:val="18"/>
                        </w:rPr>
                      </w:pPr>
                    </w:p>
                    <w:p w14:paraId="02904AF9" w14:textId="7498E4CE" w:rsidR="003A6349" w:rsidRDefault="003A6349" w:rsidP="00F179D1">
                      <w:pPr>
                        <w:pStyle w:val="NoSpacing"/>
                        <w:rPr>
                          <w:rFonts w:ascii="Bodoni MT" w:hAnsi="Bodoni MT" w:cs="Posterama"/>
                          <w:b/>
                          <w:bCs/>
                          <w:sz w:val="18"/>
                          <w:szCs w:val="18"/>
                        </w:rPr>
                      </w:pPr>
                    </w:p>
                    <w:p w14:paraId="288EB571" w14:textId="05D36B2C" w:rsidR="003A6349" w:rsidRDefault="003A6349" w:rsidP="00F179D1">
                      <w:pPr>
                        <w:pStyle w:val="NoSpacing"/>
                        <w:rPr>
                          <w:rFonts w:ascii="Bodoni MT" w:hAnsi="Bodoni MT" w:cs="Posterama"/>
                          <w:b/>
                          <w:bCs/>
                          <w:sz w:val="18"/>
                          <w:szCs w:val="18"/>
                        </w:rPr>
                      </w:pPr>
                    </w:p>
                    <w:p w14:paraId="1AC33687" w14:textId="04C3E5C0" w:rsidR="003A6349" w:rsidRDefault="003A6349" w:rsidP="00F179D1">
                      <w:pPr>
                        <w:pStyle w:val="NoSpacing"/>
                        <w:rPr>
                          <w:rFonts w:ascii="Bodoni MT" w:hAnsi="Bodoni MT" w:cs="Posterama"/>
                          <w:b/>
                          <w:bCs/>
                          <w:sz w:val="18"/>
                          <w:szCs w:val="18"/>
                        </w:rPr>
                      </w:pPr>
                    </w:p>
                  </w:txbxContent>
                </v:textbox>
                <w10:wrap anchorx="page" anchory="page"/>
              </v:shape>
            </w:pict>
          </mc:Fallback>
        </mc:AlternateContent>
      </w:r>
    </w:p>
    <w:p w14:paraId="557AF2E3" w14:textId="1563DBBD" w:rsidR="004A6ACB" w:rsidRDefault="007F43F8" w:rsidP="004A6ACB">
      <w:pPr>
        <w:pStyle w:val="BodyText"/>
      </w:pPr>
      <w:r>
        <w:rPr>
          <w:noProof/>
        </w:rPr>
        <mc:AlternateContent>
          <mc:Choice Requires="wps">
            <w:drawing>
              <wp:anchor distT="0" distB="0" distL="114300" distR="114300" simplePos="0" relativeHeight="251650048" behindDoc="0" locked="0" layoutInCell="1" allowOverlap="1" wp14:anchorId="1FB5C787" wp14:editId="4EC92381">
                <wp:simplePos x="0" y="0"/>
                <wp:positionH relativeFrom="page">
                  <wp:posOffset>9897110</wp:posOffset>
                </wp:positionH>
                <wp:positionV relativeFrom="page">
                  <wp:posOffset>628650</wp:posOffset>
                </wp:positionV>
                <wp:extent cx="2466340" cy="3257550"/>
                <wp:effectExtent l="635" t="0" r="0"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D9E3" w14:textId="0D8BF11A" w:rsidR="00A00E6B" w:rsidRPr="00B211EB" w:rsidRDefault="004A6ACB" w:rsidP="004A6ACB">
                            <w:pPr>
                              <w:pStyle w:val="NoSpacing"/>
                              <w:jc w:val="center"/>
                              <w:rPr>
                                <w:rFonts w:ascii="Bodoni MT Black" w:hAnsi="Bodoni MT Black"/>
                                <w:color w:val="2F5496"/>
                                <w:sz w:val="32"/>
                                <w:szCs w:val="32"/>
                              </w:rPr>
                            </w:pPr>
                            <w:r w:rsidRPr="00B211EB">
                              <w:rPr>
                                <w:rFonts w:ascii="Bodoni MT Black" w:hAnsi="Bodoni MT Black"/>
                                <w:color w:val="2F5496"/>
                                <w:sz w:val="32"/>
                                <w:szCs w:val="32"/>
                              </w:rPr>
                              <w:t>LONE PEAK POLICE</w:t>
                            </w:r>
                          </w:p>
                          <w:p w14:paraId="19E90187" w14:textId="68168FFB" w:rsidR="002354E4" w:rsidRPr="00B211EB" w:rsidRDefault="002354E4" w:rsidP="004A6ACB">
                            <w:pPr>
                              <w:pStyle w:val="NoSpacing"/>
                              <w:jc w:val="center"/>
                              <w:rPr>
                                <w:rFonts w:ascii="Bodoni MT Black" w:hAnsi="Bodoni MT Black"/>
                                <w:color w:val="2F5496"/>
                                <w:sz w:val="32"/>
                                <w:szCs w:val="32"/>
                              </w:rPr>
                            </w:pPr>
                            <w:r w:rsidRPr="00B211EB">
                              <w:rPr>
                                <w:rFonts w:ascii="Bodoni MT Black" w:hAnsi="Bodoni MT Black"/>
                                <w:color w:val="2F5496"/>
                                <w:sz w:val="32"/>
                                <w:szCs w:val="32"/>
                              </w:rPr>
                              <w:t>DEPARTMENT</w:t>
                            </w:r>
                          </w:p>
                          <w:p w14:paraId="5205FFDA" w14:textId="77777777" w:rsidR="002354E4" w:rsidRPr="00B211EB" w:rsidRDefault="002354E4" w:rsidP="002354E4">
                            <w:pPr>
                              <w:rPr>
                                <w:rFonts w:ascii="Bodoni MT Black" w:hAnsi="Bodoni MT Black"/>
                                <w:color w:val="2F5496"/>
                                <w:sz w:val="32"/>
                                <w:szCs w:val="32"/>
                              </w:rPr>
                            </w:pPr>
                          </w:p>
                          <w:p w14:paraId="118DCB36" w14:textId="63DF4A32" w:rsidR="00A00E6B" w:rsidRPr="008C4802" w:rsidRDefault="007F43F8" w:rsidP="002354E4">
                            <w:pPr>
                              <w:spacing w:before="100" w:beforeAutospacing="1"/>
                              <w:jc w:val="center"/>
                              <w:rPr>
                                <w:rFonts w:ascii="Arial" w:hAnsi="Arial" w:cs="Arial"/>
                                <w:sz w:val="22"/>
                                <w:szCs w:val="22"/>
                              </w:rPr>
                            </w:pPr>
                            <w:r>
                              <w:rPr>
                                <w:rFonts w:ascii="Bodoni MT Black" w:hAnsi="Bodoni MT Black"/>
                                <w:noProof/>
                                <w:color w:val="2F5496"/>
                                <w:sz w:val="32"/>
                                <w:szCs w:val="32"/>
                              </w:rPr>
                              <w:drawing>
                                <wp:inline distT="0" distB="0" distL="0" distR="0" wp14:anchorId="23659390" wp14:editId="3087C6B8">
                                  <wp:extent cx="1868805" cy="2157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805" cy="2157095"/>
                                          </a:xfrm>
                                          <a:prstGeom prst="rect">
                                            <a:avLst/>
                                          </a:prstGeom>
                                          <a:noFill/>
                                          <a:ln>
                                            <a:noFill/>
                                          </a:ln>
                                        </pic:spPr>
                                      </pic:pic>
                                    </a:graphicData>
                                  </a:graphic>
                                </wp:inline>
                              </w:drawing>
                            </w:r>
                          </w:p>
                          <w:p w14:paraId="1B54722A" w14:textId="77777777" w:rsidR="00A00E6B" w:rsidRDefault="00A00E6B" w:rsidP="00393504">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C787" id="Text Box 67" o:spid="_x0000_s1029" type="#_x0000_t202" style="position:absolute;margin-left:779.3pt;margin-top:49.5pt;width:194.2pt;height:25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" filled="f" stroked="f">
                <v:textbox>
                  <w:txbxContent>
                    <w:p w14:paraId="5BA2D9E3" w14:textId="0D8BF11A" w:rsidR="00A00E6B" w:rsidRPr="00B211EB" w:rsidRDefault="004A6ACB" w:rsidP="004A6ACB">
                      <w:pPr>
                        <w:pStyle w:val="NoSpacing"/>
                        <w:jc w:val="center"/>
                        <w:rPr>
                          <w:rFonts w:ascii="Bodoni MT Black" w:hAnsi="Bodoni MT Black"/>
                          <w:color w:val="2F5496"/>
                          <w:sz w:val="32"/>
                          <w:szCs w:val="32"/>
                        </w:rPr>
                      </w:pPr>
                      <w:r w:rsidRPr="00B211EB">
                        <w:rPr>
                          <w:rFonts w:ascii="Bodoni MT Black" w:hAnsi="Bodoni MT Black"/>
                          <w:color w:val="2F5496"/>
                          <w:sz w:val="32"/>
                          <w:szCs w:val="32"/>
                        </w:rPr>
                        <w:t>LONE PEAK POLICE</w:t>
                      </w:r>
                    </w:p>
                    <w:p w14:paraId="19E90187" w14:textId="68168FFB" w:rsidR="002354E4" w:rsidRPr="00B211EB" w:rsidRDefault="002354E4" w:rsidP="004A6ACB">
                      <w:pPr>
                        <w:pStyle w:val="NoSpacing"/>
                        <w:jc w:val="center"/>
                        <w:rPr>
                          <w:rFonts w:ascii="Bodoni MT Black" w:hAnsi="Bodoni MT Black"/>
                          <w:color w:val="2F5496"/>
                          <w:sz w:val="32"/>
                          <w:szCs w:val="32"/>
                        </w:rPr>
                      </w:pPr>
                      <w:r w:rsidRPr="00B211EB">
                        <w:rPr>
                          <w:rFonts w:ascii="Bodoni MT Black" w:hAnsi="Bodoni MT Black"/>
                          <w:color w:val="2F5496"/>
                          <w:sz w:val="32"/>
                          <w:szCs w:val="32"/>
                        </w:rPr>
                        <w:t>DEPARTMENT</w:t>
                      </w:r>
                    </w:p>
                    <w:p w14:paraId="5205FFDA" w14:textId="77777777" w:rsidR="002354E4" w:rsidRPr="00B211EB" w:rsidRDefault="002354E4" w:rsidP="002354E4">
                      <w:pPr>
                        <w:rPr>
                          <w:rFonts w:ascii="Bodoni MT Black" w:hAnsi="Bodoni MT Black"/>
                          <w:color w:val="2F5496"/>
                          <w:sz w:val="32"/>
                          <w:szCs w:val="32"/>
                        </w:rPr>
                      </w:pPr>
                    </w:p>
                    <w:p w14:paraId="118DCB36" w14:textId="63DF4A32" w:rsidR="00A00E6B" w:rsidRPr="008C4802" w:rsidRDefault="007F43F8" w:rsidP="002354E4">
                      <w:pPr>
                        <w:spacing w:before="100" w:beforeAutospacing="1"/>
                        <w:jc w:val="center"/>
                        <w:rPr>
                          <w:rFonts w:ascii="Arial" w:hAnsi="Arial" w:cs="Arial"/>
                          <w:sz w:val="22"/>
                          <w:szCs w:val="22"/>
                        </w:rPr>
                      </w:pPr>
                      <w:r>
                        <w:rPr>
                          <w:rFonts w:ascii="Bodoni MT Black" w:hAnsi="Bodoni MT Black"/>
                          <w:noProof/>
                          <w:color w:val="2F5496"/>
                          <w:sz w:val="32"/>
                          <w:szCs w:val="32"/>
                        </w:rPr>
                        <w:drawing>
                          <wp:inline distT="0" distB="0" distL="0" distR="0" wp14:anchorId="23659390" wp14:editId="3087C6B8">
                            <wp:extent cx="1868805" cy="2157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8805" cy="2157095"/>
                                    </a:xfrm>
                                    <a:prstGeom prst="rect">
                                      <a:avLst/>
                                    </a:prstGeom>
                                    <a:noFill/>
                                    <a:ln>
                                      <a:noFill/>
                                    </a:ln>
                                  </pic:spPr>
                                </pic:pic>
                              </a:graphicData>
                            </a:graphic>
                          </wp:inline>
                        </w:drawing>
                      </w:r>
                    </w:p>
                    <w:p w14:paraId="1B54722A" w14:textId="77777777" w:rsidR="00A00E6B" w:rsidRDefault="00A00E6B" w:rsidP="00393504">
                      <w:pPr>
                        <w:pStyle w:val="BodyText"/>
                        <w:jc w:val="center"/>
                      </w:pPr>
                    </w:p>
                  </w:txbxContent>
                </v:textbox>
                <w10:wrap anchorx="page" anchory="page"/>
              </v:shape>
            </w:pict>
          </mc:Fallback>
        </mc:AlternateContent>
      </w:r>
    </w:p>
    <w:p w14:paraId="38320827" w14:textId="6C3BD90D" w:rsidR="00051AEB" w:rsidRPr="00755404" w:rsidRDefault="001601FE" w:rsidP="004A6ACB">
      <w:pPr>
        <w:pStyle w:val="BodyText"/>
      </w:pPr>
      <w:r>
        <w:rPr>
          <w:noProof/>
        </w:rPr>
        <mc:AlternateContent>
          <mc:Choice Requires="aink">
            <w:drawing>
              <wp:anchor distT="0" distB="0" distL="114300" distR="114300" simplePos="0" relativeHeight="251686912" behindDoc="0" locked="0" layoutInCell="1" allowOverlap="1" wp14:anchorId="26475357" wp14:editId="3CF8E54D">
                <wp:simplePos x="0" y="0"/>
                <wp:positionH relativeFrom="column">
                  <wp:posOffset>-68580</wp:posOffset>
                </wp:positionH>
                <wp:positionV relativeFrom="paragraph">
                  <wp:posOffset>4058920</wp:posOffset>
                </wp:positionV>
                <wp:extent cx="1667520" cy="734040"/>
                <wp:effectExtent l="19050" t="76200" r="46990" b="66675"/>
                <wp:wrapNone/>
                <wp:docPr id="56" name="Ink 56"/>
                <wp:cNvGraphicFramePr/>
                <a:graphic xmlns:a="http://schemas.openxmlformats.org/drawingml/2006/main">
                  <a:graphicData uri="http://schemas.microsoft.com/office/word/2010/wordprocessingInk">
                    <w14:contentPart bwMode="auto" r:id="rId14">
                      <w14:nvContentPartPr>
                        <w14:cNvContentPartPr/>
                      </w14:nvContentPartPr>
                      <w14:xfrm>
                        <a:off x="0" y="0"/>
                        <a:ext cx="1667520" cy="734040"/>
                      </w14:xfrm>
                    </w14:contentPart>
                  </a:graphicData>
                </a:graphic>
              </wp:anchor>
            </w:drawing>
          </mc:Choice>
          <mc:Fallback>
            <w:drawing>
              <wp:anchor distT="0" distB="0" distL="114300" distR="114300" simplePos="0" relativeHeight="251686912" behindDoc="0" locked="0" layoutInCell="1" allowOverlap="1" wp14:anchorId="26475357" wp14:editId="3CF8E54D">
                <wp:simplePos x="0" y="0"/>
                <wp:positionH relativeFrom="column">
                  <wp:posOffset>-68580</wp:posOffset>
                </wp:positionH>
                <wp:positionV relativeFrom="paragraph">
                  <wp:posOffset>4058920</wp:posOffset>
                </wp:positionV>
                <wp:extent cx="1667520" cy="734040"/>
                <wp:effectExtent l="19050" t="76200" r="46990" b="66675"/>
                <wp:wrapNone/>
                <wp:docPr id="56" name="Ink 56"/>
                <wp:cNvGraphicFramePr/>
                <a:graphic xmlns:a="http://schemas.openxmlformats.org/drawingml/2006/main">
                  <a:graphicData uri="http://schemas.openxmlformats.org/drawingml/2006/picture">
                    <pic:pic xmlns:pic="http://schemas.openxmlformats.org/drawingml/2006/picture">
                      <pic:nvPicPr>
                        <pic:cNvPr id="56" name="Ink 56"/>
                        <pic:cNvPicPr/>
                      </pic:nvPicPr>
                      <pic:blipFill>
                        <a:blip r:embed="rId15"/>
                        <a:stretch>
                          <a:fillRect/>
                        </a:stretch>
                      </pic:blipFill>
                      <pic:spPr>
                        <a:xfrm>
                          <a:off x="0" y="0"/>
                          <a:ext cx="1739160" cy="116568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77696" behindDoc="0" locked="0" layoutInCell="1" allowOverlap="1" wp14:anchorId="7241BB24" wp14:editId="15DBD5D3">
                <wp:simplePos x="0" y="0"/>
                <wp:positionH relativeFrom="column">
                  <wp:posOffset>-59055</wp:posOffset>
                </wp:positionH>
                <wp:positionV relativeFrom="paragraph">
                  <wp:posOffset>3315970</wp:posOffset>
                </wp:positionV>
                <wp:extent cx="2348865" cy="743865"/>
                <wp:effectExtent l="38100" t="57150" r="0" b="75565"/>
                <wp:wrapNone/>
                <wp:docPr id="47" name="Ink 47"/>
                <wp:cNvGraphicFramePr/>
                <a:graphic xmlns:a="http://schemas.openxmlformats.org/drawingml/2006/main">
                  <a:graphicData uri="http://schemas.microsoft.com/office/word/2010/wordprocessingInk">
                    <w14:contentPart bwMode="auto" r:id="rId16">
                      <w14:nvContentPartPr>
                        <w14:cNvContentPartPr/>
                      </w14:nvContentPartPr>
                      <w14:xfrm>
                        <a:off x="0" y="0"/>
                        <a:ext cx="2348865" cy="743865"/>
                      </w14:xfrm>
                    </w14:contentPart>
                  </a:graphicData>
                </a:graphic>
              </wp:anchor>
            </w:drawing>
          </mc:Choice>
          <mc:Fallback>
            <w:drawing>
              <wp:anchor distT="0" distB="0" distL="114300" distR="114300" simplePos="0" relativeHeight="251677696" behindDoc="0" locked="0" layoutInCell="1" allowOverlap="1" wp14:anchorId="7241BB24" wp14:editId="15DBD5D3">
                <wp:simplePos x="0" y="0"/>
                <wp:positionH relativeFrom="column">
                  <wp:posOffset>-59055</wp:posOffset>
                </wp:positionH>
                <wp:positionV relativeFrom="paragraph">
                  <wp:posOffset>3315970</wp:posOffset>
                </wp:positionV>
                <wp:extent cx="2348865" cy="743865"/>
                <wp:effectExtent l="38100" t="57150" r="0" b="75565"/>
                <wp:wrapNone/>
                <wp:docPr id="47" name="Ink 47"/>
                <wp:cNvGraphicFramePr/>
                <a:graphic xmlns:a="http://schemas.openxmlformats.org/drawingml/2006/main">
                  <a:graphicData uri="http://schemas.openxmlformats.org/drawingml/2006/picture">
                    <pic:pic xmlns:pic="http://schemas.openxmlformats.org/drawingml/2006/picture">
                      <pic:nvPicPr>
                        <pic:cNvPr id="47" name="Ink 47"/>
                        <pic:cNvPicPr/>
                      </pic:nvPicPr>
                      <pic:blipFill>
                        <a:blip r:embed="rId17"/>
                        <a:stretch>
                          <a:fillRect/>
                        </a:stretch>
                      </pic:blipFill>
                      <pic:spPr>
                        <a:xfrm>
                          <a:off x="0" y="0"/>
                          <a:ext cx="2420512" cy="1175566"/>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9504" behindDoc="0" locked="0" layoutInCell="1" allowOverlap="1" wp14:anchorId="0AD9ABCB" wp14:editId="64603D1C">
                <wp:simplePos x="0" y="0"/>
                <wp:positionH relativeFrom="column">
                  <wp:posOffset>1502820</wp:posOffset>
                </wp:positionH>
                <wp:positionV relativeFrom="paragraph">
                  <wp:posOffset>3888045</wp:posOffset>
                </wp:positionV>
                <wp:extent cx="360" cy="360"/>
                <wp:effectExtent l="57150" t="38100" r="38100" b="57150"/>
                <wp:wrapNone/>
                <wp:docPr id="39" name="Ink 3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69504" behindDoc="0" locked="0" layoutInCell="1" allowOverlap="1" wp14:anchorId="0AD9ABCB" wp14:editId="64603D1C">
                <wp:simplePos x="0" y="0"/>
                <wp:positionH relativeFrom="column">
                  <wp:posOffset>1502820</wp:posOffset>
                </wp:positionH>
                <wp:positionV relativeFrom="paragraph">
                  <wp:posOffset>3888045</wp:posOffset>
                </wp:positionV>
                <wp:extent cx="360" cy="360"/>
                <wp:effectExtent l="57150" t="38100" r="38100" b="57150"/>
                <wp:wrapNone/>
                <wp:docPr id="39" name="Ink 39"/>
                <wp:cNvGraphicFramePr/>
                <a:graphic xmlns:a="http://schemas.openxmlformats.org/drawingml/2006/main">
                  <a:graphicData uri="http://schemas.openxmlformats.org/drawingml/2006/picture">
                    <pic:pic xmlns:pic="http://schemas.openxmlformats.org/drawingml/2006/picture">
                      <pic:nvPicPr>
                        <pic:cNvPr id="39" name="Ink 39"/>
                        <pic:cNvPicPr/>
                      </pic:nvPicPr>
                      <pic:blipFill>
                        <a:blip r:embed="rId19"/>
                        <a:stretch>
                          <a:fillRect/>
                        </a:stretch>
                      </pic:blipFill>
                      <pic:spPr>
                        <a:xfrm>
                          <a:off x="0" y="0"/>
                          <a:ext cx="72000" cy="432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68480" behindDoc="0" locked="0" layoutInCell="1" allowOverlap="1" wp14:anchorId="55458791" wp14:editId="247A9C0A">
                <wp:simplePos x="0" y="0"/>
                <wp:positionH relativeFrom="column">
                  <wp:posOffset>1683900</wp:posOffset>
                </wp:positionH>
                <wp:positionV relativeFrom="paragraph">
                  <wp:posOffset>4154805</wp:posOffset>
                </wp:positionV>
                <wp:extent cx="360" cy="360"/>
                <wp:effectExtent l="38100" t="38100" r="57150" b="57150"/>
                <wp:wrapNone/>
                <wp:docPr id="37" name="Ink 3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1F6BA3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131.9pt;margin-top:326.4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jFB8AQAAKAMAAA4AAABkcnMvZTJvRG9jLnhtbJxSy27CMBC8V+o/&#10;WL6XJFD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">
                <v:imagedata r:id="rId21" o:title=""/>
              </v:shape>
            </w:pict>
          </mc:Fallback>
        </mc:AlternateContent>
      </w:r>
      <w:r>
        <w:rPr>
          <w:noProof/>
        </w:rPr>
        <mc:AlternateContent>
          <mc:Choice Requires="aink">
            <w:drawing>
              <wp:anchor distT="0" distB="0" distL="114300" distR="114300" simplePos="0" relativeHeight="251667456" behindDoc="0" locked="0" layoutInCell="1" allowOverlap="1" wp14:anchorId="2C8694EF" wp14:editId="674F6318">
                <wp:simplePos x="0" y="0"/>
                <wp:positionH relativeFrom="column">
                  <wp:posOffset>1512180</wp:posOffset>
                </wp:positionH>
                <wp:positionV relativeFrom="paragraph">
                  <wp:posOffset>4116645</wp:posOffset>
                </wp:positionV>
                <wp:extent cx="360" cy="360"/>
                <wp:effectExtent l="57150" t="38100" r="38100" b="57150"/>
                <wp:wrapNone/>
                <wp:docPr id="16" name="Ink 1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2C8694EF" wp14:editId="674F6318">
                <wp:simplePos x="0" y="0"/>
                <wp:positionH relativeFrom="column">
                  <wp:posOffset>1512180</wp:posOffset>
                </wp:positionH>
                <wp:positionV relativeFrom="paragraph">
                  <wp:posOffset>4116645</wp:posOffset>
                </wp:positionV>
                <wp:extent cx="360" cy="360"/>
                <wp:effectExtent l="57150" t="38100" r="38100" b="57150"/>
                <wp:wrapNone/>
                <wp:docPr id="16" name="Ink 16"/>
                <wp:cNvGraphicFramePr/>
                <a:graphic xmlns:a="http://schemas.openxmlformats.org/drawingml/2006/main">
                  <a:graphicData uri="http://schemas.openxmlformats.org/drawingml/2006/picture">
                    <pic:pic xmlns:pic="http://schemas.openxmlformats.org/drawingml/2006/picture">
                      <pic:nvPicPr>
                        <pic:cNvPr id="16" name="Ink 16"/>
                        <pic:cNvPicPr/>
                      </pic:nvPicPr>
                      <pic:blipFill>
                        <a:blip r:embed="rId19"/>
                        <a:stretch>
                          <a:fillRect/>
                        </a:stretch>
                      </pic:blipFill>
                      <pic:spPr>
                        <a:xfrm>
                          <a:off x="0" y="0"/>
                          <a:ext cx="72000" cy="432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6432" behindDoc="0" locked="0" layoutInCell="1" allowOverlap="1" wp14:anchorId="55F3BDB2" wp14:editId="6E620DDA">
                <wp:simplePos x="0" y="0"/>
                <wp:positionH relativeFrom="column">
                  <wp:posOffset>1979100</wp:posOffset>
                </wp:positionH>
                <wp:positionV relativeFrom="paragraph">
                  <wp:posOffset>4230765</wp:posOffset>
                </wp:positionV>
                <wp:extent cx="360" cy="360"/>
                <wp:effectExtent l="57150" t="38100" r="38100" b="57150"/>
                <wp:wrapNone/>
                <wp:docPr id="12"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55F3BDB2" wp14:editId="6E620DDA">
                <wp:simplePos x="0" y="0"/>
                <wp:positionH relativeFrom="column">
                  <wp:posOffset>1979100</wp:posOffset>
                </wp:positionH>
                <wp:positionV relativeFrom="paragraph">
                  <wp:posOffset>4230765</wp:posOffset>
                </wp:positionV>
                <wp:extent cx="360" cy="360"/>
                <wp:effectExtent l="57150" t="38100" r="38100" b="57150"/>
                <wp:wrapNone/>
                <wp:docPr id="12" name="Ink 12"/>
                <wp:cNvGraphicFramePr/>
                <a:graphic xmlns:a="http://schemas.openxmlformats.org/drawingml/2006/main">
                  <a:graphicData uri="http://schemas.openxmlformats.org/drawingml/2006/picture">
                    <pic:pic xmlns:pic="http://schemas.openxmlformats.org/drawingml/2006/picture">
                      <pic:nvPicPr>
                        <pic:cNvPr id="12" name="Ink 12"/>
                        <pic:cNvPicPr/>
                      </pic:nvPicPr>
                      <pic:blipFill>
                        <a:blip r:embed="rId24"/>
                        <a:stretch>
                          <a:fillRect/>
                        </a:stretch>
                      </pic:blipFill>
                      <pic:spPr>
                        <a:xfrm>
                          <a:off x="0" y="0"/>
                          <a:ext cx="36000" cy="216000"/>
                        </a:xfrm>
                        <a:prstGeom prst="rect">
                          <a:avLst/>
                        </a:prstGeom>
                      </pic:spPr>
                    </pic:pic>
                  </a:graphicData>
                </a:graphic>
              </wp:anchor>
            </w:drawing>
          </mc:Fallback>
        </mc:AlternateContent>
      </w:r>
      <w:r w:rsidR="003D19E1">
        <w:rPr>
          <w:noProof/>
        </w:rPr>
        <mc:AlternateContent>
          <mc:Choice Requires="wps">
            <w:drawing>
              <wp:anchor distT="0" distB="0" distL="114300" distR="114300" simplePos="0" relativeHeight="251665408" behindDoc="0" locked="0" layoutInCell="1" allowOverlap="1" wp14:anchorId="3BAE1058" wp14:editId="2CFCDECC">
                <wp:simplePos x="0" y="0"/>
                <wp:positionH relativeFrom="page">
                  <wp:posOffset>10067925</wp:posOffset>
                </wp:positionH>
                <wp:positionV relativeFrom="page">
                  <wp:posOffset>3914775</wp:posOffset>
                </wp:positionV>
                <wp:extent cx="2209800" cy="3752850"/>
                <wp:effectExtent l="0" t="0" r="0" b="0"/>
                <wp:wrapNone/>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3C4D6" w14:textId="0D044272" w:rsidR="00BC26BE" w:rsidRDefault="00BC26BE" w:rsidP="00BC26BE">
                            <w:pPr>
                              <w:pStyle w:val="NormalWeb"/>
                            </w:pPr>
                          </w:p>
                          <w:p w14:paraId="3D231757" w14:textId="43997186" w:rsidR="00BC26BE" w:rsidRPr="00922DD1" w:rsidRDefault="00A8561E" w:rsidP="00BC26BE">
                            <w:pPr>
                              <w:pStyle w:val="Address2"/>
                              <w:rPr>
                                <w:rFonts w:ascii="Bodoni MT Black" w:hAnsi="Bodoni MT Black"/>
                                <w:color w:val="BF8F00" w:themeColor="accent4" w:themeShade="BF"/>
                                <w:sz w:val="24"/>
                                <w:szCs w:val="24"/>
                              </w:rPr>
                            </w:pPr>
                            <w:r w:rsidRPr="00922DD1">
                              <w:rPr>
                                <w:rFonts w:ascii="Bodoni MT Black" w:hAnsi="Bodoni MT Black"/>
                                <w:color w:val="BF8F00" w:themeColor="accent4" w:themeShade="BF"/>
                                <w:sz w:val="24"/>
                                <w:szCs w:val="24"/>
                              </w:rPr>
                              <w:t xml:space="preserve">Sexual Violence </w:t>
                            </w:r>
                          </w:p>
                          <w:p w14:paraId="46BDAA77" w14:textId="24CC2225" w:rsidR="002B1052" w:rsidRPr="00922DD1" w:rsidRDefault="00A8561E" w:rsidP="00BC26BE">
                            <w:pPr>
                              <w:pStyle w:val="Address2"/>
                              <w:rPr>
                                <w:rFonts w:ascii="Bodoni MT Black" w:hAnsi="Bodoni MT Black"/>
                                <w:color w:val="BF8F00" w:themeColor="accent4" w:themeShade="BF"/>
                                <w:sz w:val="24"/>
                                <w:szCs w:val="24"/>
                              </w:rPr>
                            </w:pPr>
                            <w:r w:rsidRPr="00922DD1">
                              <w:rPr>
                                <w:rFonts w:ascii="Bodoni MT Black" w:hAnsi="Bodoni MT Black"/>
                                <w:color w:val="BF8F00" w:themeColor="accent4" w:themeShade="BF"/>
                                <w:sz w:val="24"/>
                                <w:szCs w:val="24"/>
                              </w:rPr>
                              <w:t xml:space="preserve">Victim Assistance </w:t>
                            </w:r>
                          </w:p>
                          <w:p w14:paraId="35953518" w14:textId="0295C881" w:rsidR="002B1052" w:rsidRPr="00922DD1" w:rsidRDefault="00A8561E" w:rsidP="00BC26BE">
                            <w:pPr>
                              <w:pStyle w:val="Address2"/>
                              <w:rPr>
                                <w:rFonts w:ascii="Bodoni MT Black" w:hAnsi="Bodoni MT Black"/>
                                <w:color w:val="BF8F00" w:themeColor="accent4" w:themeShade="BF"/>
                                <w:sz w:val="24"/>
                                <w:szCs w:val="24"/>
                              </w:rPr>
                            </w:pPr>
                            <w:r w:rsidRPr="00922DD1">
                              <w:rPr>
                                <w:rFonts w:ascii="Bodoni MT Black" w:hAnsi="Bodoni MT Black"/>
                                <w:color w:val="BF8F00" w:themeColor="accent4" w:themeShade="BF"/>
                                <w:sz w:val="24"/>
                                <w:szCs w:val="24"/>
                              </w:rPr>
                              <w:t xml:space="preserve">Resource Guide </w:t>
                            </w:r>
                          </w:p>
                          <w:p w14:paraId="70C65E3A" w14:textId="0519CE23" w:rsidR="002B1052" w:rsidRPr="00922DD1" w:rsidRDefault="002B1052" w:rsidP="00BC26BE">
                            <w:pPr>
                              <w:pStyle w:val="Address2"/>
                              <w:rPr>
                                <w:color w:val="BF8F00" w:themeColor="accent4" w:themeShade="BF"/>
                                <w:sz w:val="24"/>
                                <w:szCs w:val="24"/>
                              </w:rPr>
                            </w:pPr>
                          </w:p>
                          <w:p w14:paraId="4A05B9F4" w14:textId="729B2A58" w:rsidR="002B1052" w:rsidRPr="00B211EB" w:rsidRDefault="002B1052" w:rsidP="002B1052">
                            <w:pPr>
                              <w:pStyle w:val="Address2"/>
                              <w:jc w:val="left"/>
                              <w:rPr>
                                <w:rFonts w:ascii="Bodoni MT" w:hAnsi="Bodoni MT"/>
                                <w:color w:val="2F5496"/>
                                <w:sz w:val="22"/>
                                <w:szCs w:val="22"/>
                              </w:rPr>
                            </w:pPr>
                            <w:r w:rsidRPr="00B211EB">
                              <w:rPr>
                                <w:rFonts w:ascii="Bodoni MT" w:hAnsi="Bodoni MT"/>
                                <w:color w:val="2F5496"/>
                                <w:sz w:val="22"/>
                                <w:szCs w:val="22"/>
                              </w:rPr>
                              <w:t>Case #:_________________________</w:t>
                            </w:r>
                            <w:r w:rsidR="00144FF2" w:rsidRPr="00B211EB">
                              <w:rPr>
                                <w:rFonts w:ascii="Bodoni MT" w:hAnsi="Bodoni MT"/>
                                <w:color w:val="2F5496"/>
                                <w:sz w:val="22"/>
                                <w:szCs w:val="22"/>
                              </w:rPr>
                              <w:t>_</w:t>
                            </w:r>
                          </w:p>
                          <w:p w14:paraId="67361378" w14:textId="2095D16A" w:rsidR="002B1052" w:rsidRPr="00B211EB" w:rsidRDefault="002B1052" w:rsidP="002B1052">
                            <w:pPr>
                              <w:pStyle w:val="Address2"/>
                              <w:jc w:val="left"/>
                              <w:rPr>
                                <w:rFonts w:ascii="Bodoni MT" w:hAnsi="Bodoni MT"/>
                                <w:color w:val="2F5496"/>
                                <w:sz w:val="22"/>
                                <w:szCs w:val="22"/>
                              </w:rPr>
                            </w:pPr>
                          </w:p>
                          <w:p w14:paraId="2E8F9BC9" w14:textId="36FD6A73" w:rsidR="002B1052" w:rsidRPr="00B211EB" w:rsidRDefault="002B1052" w:rsidP="002B1052">
                            <w:pPr>
                              <w:pStyle w:val="Address2"/>
                              <w:jc w:val="left"/>
                              <w:rPr>
                                <w:rFonts w:ascii="Bodoni MT" w:hAnsi="Bodoni MT"/>
                                <w:color w:val="2F5496"/>
                                <w:sz w:val="22"/>
                                <w:szCs w:val="22"/>
                              </w:rPr>
                            </w:pPr>
                            <w:r w:rsidRPr="00B211EB">
                              <w:rPr>
                                <w:rFonts w:ascii="Bodoni MT" w:hAnsi="Bodoni MT"/>
                                <w:color w:val="2F5496"/>
                                <w:sz w:val="22"/>
                                <w:szCs w:val="22"/>
                              </w:rPr>
                              <w:t>Officer/Detective:</w:t>
                            </w:r>
                          </w:p>
                          <w:p w14:paraId="7191CAC7" w14:textId="757708D8" w:rsidR="002B1052" w:rsidRPr="00B211EB" w:rsidRDefault="002B1052" w:rsidP="002B1052">
                            <w:pPr>
                              <w:pStyle w:val="Address2"/>
                              <w:jc w:val="left"/>
                              <w:rPr>
                                <w:rFonts w:ascii="Bodoni MT" w:hAnsi="Bodoni MT"/>
                                <w:color w:val="2F5496"/>
                                <w:sz w:val="22"/>
                                <w:szCs w:val="22"/>
                              </w:rPr>
                            </w:pPr>
                            <w:r w:rsidRPr="00B211EB">
                              <w:rPr>
                                <w:rFonts w:ascii="Bodoni MT" w:hAnsi="Bodoni MT"/>
                                <w:color w:val="2F5496"/>
                                <w:sz w:val="22"/>
                                <w:szCs w:val="22"/>
                              </w:rPr>
                              <w:t>_____________________________</w:t>
                            </w:r>
                          </w:p>
                          <w:p w14:paraId="114A23BD" w14:textId="6D9E4F62" w:rsidR="002B1052" w:rsidRPr="00B211EB" w:rsidRDefault="002B1052" w:rsidP="002B1052">
                            <w:pPr>
                              <w:rPr>
                                <w:rFonts w:ascii="Bodoni MT" w:hAnsi="Bodoni MT"/>
                                <w:color w:val="2F5496"/>
                                <w:sz w:val="22"/>
                                <w:szCs w:val="22"/>
                              </w:rPr>
                            </w:pPr>
                          </w:p>
                          <w:p w14:paraId="49B2C3E6" w14:textId="77777777" w:rsidR="003D19E1" w:rsidRDefault="003D19E1" w:rsidP="003D19E1">
                            <w:pPr>
                              <w:jc w:val="center"/>
                              <w:rPr>
                                <w:rFonts w:ascii="Copperplate Gothic Bold" w:hAnsi="Copperplate Gothic Bold"/>
                                <w:color w:val="767171"/>
                              </w:rPr>
                            </w:pPr>
                            <w:r>
                              <w:rPr>
                                <w:rFonts w:ascii="Copperplate Gothic Bold" w:hAnsi="Copperplate Gothic Bold"/>
                                <w:color w:val="767171"/>
                              </w:rPr>
                              <w:t>Cindy Bergman</w:t>
                            </w:r>
                          </w:p>
                          <w:p w14:paraId="6A1225EB" w14:textId="77777777" w:rsidR="003D19E1" w:rsidRDefault="003D19E1" w:rsidP="003D19E1">
                            <w:pPr>
                              <w:jc w:val="center"/>
                              <w:rPr>
                                <w:rFonts w:ascii="Copperplate Gothic Bold" w:hAnsi="Copperplate Gothic Bold"/>
                                <w:color w:val="767171"/>
                              </w:rPr>
                            </w:pPr>
                            <w:r>
                              <w:rPr>
                                <w:rFonts w:ascii="Copperplate Gothic Bold" w:hAnsi="Copperplate Gothic Bold"/>
                                <w:color w:val="767171"/>
                              </w:rPr>
                              <w:t>801-772-4530</w:t>
                            </w:r>
                          </w:p>
                          <w:p w14:paraId="5545A0A1" w14:textId="77777777" w:rsidR="003D19E1" w:rsidRPr="00915C85" w:rsidRDefault="00A541A2" w:rsidP="003D19E1">
                            <w:pPr>
                              <w:jc w:val="center"/>
                              <w:rPr>
                                <w:rFonts w:ascii="Arial Black" w:hAnsi="Arial Black"/>
                                <w:color w:val="404040" w:themeColor="text1" w:themeTint="BF"/>
                                <w:sz w:val="18"/>
                                <w:szCs w:val="18"/>
                              </w:rPr>
                            </w:pPr>
                            <w:hyperlink r:id="rId25" w:history="1">
                              <w:r w:rsidR="003D19E1" w:rsidRPr="00915C85">
                                <w:rPr>
                                  <w:rStyle w:val="Hyperlink"/>
                                  <w:rFonts w:ascii="Arial Black" w:hAnsi="Arial Black"/>
                                  <w:color w:val="404040" w:themeColor="text1" w:themeTint="BF"/>
                                  <w:sz w:val="18"/>
                                  <w:szCs w:val="18"/>
                                  <w:u w:val="none"/>
                                </w:rPr>
                                <w:t>cbergman@lonepeakpolice.com</w:t>
                              </w:r>
                            </w:hyperlink>
                          </w:p>
                          <w:p w14:paraId="6B302EC8" w14:textId="77777777" w:rsidR="003D19E1" w:rsidRDefault="003D19E1" w:rsidP="003D19E1">
                            <w:pPr>
                              <w:jc w:val="center"/>
                              <w:rPr>
                                <w:rFonts w:ascii="Arial Black" w:hAnsi="Arial Black"/>
                                <w:color w:val="767171"/>
                                <w:sz w:val="18"/>
                                <w:szCs w:val="18"/>
                              </w:rPr>
                            </w:pPr>
                          </w:p>
                          <w:p w14:paraId="327F96E2" w14:textId="77777777" w:rsidR="003D19E1" w:rsidRDefault="003D19E1" w:rsidP="003D19E1">
                            <w:pPr>
                              <w:jc w:val="center"/>
                              <w:rPr>
                                <w:rFonts w:ascii="Arial Black" w:hAnsi="Arial Black"/>
                                <w:color w:val="767171"/>
                                <w:sz w:val="18"/>
                                <w:szCs w:val="18"/>
                              </w:rPr>
                            </w:pPr>
                            <w:r>
                              <w:rPr>
                                <w:rFonts w:ascii="Arial Black" w:hAnsi="Arial Black"/>
                                <w:color w:val="767171"/>
                                <w:sz w:val="18"/>
                                <w:szCs w:val="18"/>
                              </w:rPr>
                              <w:t>5400 W. Civic Center Dr. Ste 3</w:t>
                            </w:r>
                          </w:p>
                          <w:p w14:paraId="63CC290D" w14:textId="77777777" w:rsidR="003D19E1" w:rsidRPr="00915C85" w:rsidRDefault="003D19E1" w:rsidP="003D19E1">
                            <w:pPr>
                              <w:jc w:val="center"/>
                              <w:rPr>
                                <w:rFonts w:ascii="Arial Black" w:hAnsi="Arial Black"/>
                                <w:color w:val="767171"/>
                                <w:sz w:val="18"/>
                                <w:szCs w:val="18"/>
                              </w:rPr>
                            </w:pPr>
                            <w:r>
                              <w:rPr>
                                <w:rFonts w:ascii="Arial Black" w:hAnsi="Arial Black"/>
                                <w:color w:val="767171"/>
                                <w:sz w:val="18"/>
                                <w:szCs w:val="18"/>
                              </w:rPr>
                              <w:t>Highland, Utah 84003</w:t>
                            </w:r>
                          </w:p>
                          <w:p w14:paraId="6D5857DD" w14:textId="647A7A4D" w:rsidR="002B1052" w:rsidRPr="00B211EB" w:rsidRDefault="002B1052" w:rsidP="003D19E1">
                            <w:pPr>
                              <w:jc w:val="center"/>
                              <w:rPr>
                                <w:rFonts w:ascii="Copperplate Gothic Bold" w:hAnsi="Copperplate Gothic Bold"/>
                                <w:color w:val="76717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E1058" id="Text Box 84" o:spid="_x0000_s1030" type="#_x0000_t202" style="position:absolute;margin-left:792.75pt;margin-top:308.25pt;width:174pt;height:29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" filled="f" stroked="f">
                <v:textbox>
                  <w:txbxContent>
                    <w:p w14:paraId="3F83C4D6" w14:textId="0D044272" w:rsidR="00BC26BE" w:rsidRDefault="00BC26BE" w:rsidP="00BC26BE">
                      <w:pPr>
                        <w:pStyle w:val="NormalWeb"/>
                      </w:pPr>
                    </w:p>
                    <w:p w14:paraId="3D231757" w14:textId="43997186" w:rsidR="00BC26BE" w:rsidRPr="00922DD1" w:rsidRDefault="00A8561E" w:rsidP="00BC26BE">
                      <w:pPr>
                        <w:pStyle w:val="Address2"/>
                        <w:rPr>
                          <w:rFonts w:ascii="Bodoni MT Black" w:hAnsi="Bodoni MT Black"/>
                          <w:color w:val="BF8F00" w:themeColor="accent4" w:themeShade="BF"/>
                          <w:sz w:val="24"/>
                          <w:szCs w:val="24"/>
                        </w:rPr>
                      </w:pPr>
                      <w:r w:rsidRPr="00922DD1">
                        <w:rPr>
                          <w:rFonts w:ascii="Bodoni MT Black" w:hAnsi="Bodoni MT Black"/>
                          <w:color w:val="BF8F00" w:themeColor="accent4" w:themeShade="BF"/>
                          <w:sz w:val="24"/>
                          <w:szCs w:val="24"/>
                        </w:rPr>
                        <w:t xml:space="preserve">Sexual Violence </w:t>
                      </w:r>
                    </w:p>
                    <w:p w14:paraId="46BDAA77" w14:textId="24CC2225" w:rsidR="002B1052" w:rsidRPr="00922DD1" w:rsidRDefault="00A8561E" w:rsidP="00BC26BE">
                      <w:pPr>
                        <w:pStyle w:val="Address2"/>
                        <w:rPr>
                          <w:rFonts w:ascii="Bodoni MT Black" w:hAnsi="Bodoni MT Black"/>
                          <w:color w:val="BF8F00" w:themeColor="accent4" w:themeShade="BF"/>
                          <w:sz w:val="24"/>
                          <w:szCs w:val="24"/>
                        </w:rPr>
                      </w:pPr>
                      <w:r w:rsidRPr="00922DD1">
                        <w:rPr>
                          <w:rFonts w:ascii="Bodoni MT Black" w:hAnsi="Bodoni MT Black"/>
                          <w:color w:val="BF8F00" w:themeColor="accent4" w:themeShade="BF"/>
                          <w:sz w:val="24"/>
                          <w:szCs w:val="24"/>
                        </w:rPr>
                        <w:t xml:space="preserve">Victim Assistance </w:t>
                      </w:r>
                    </w:p>
                    <w:p w14:paraId="35953518" w14:textId="0295C881" w:rsidR="002B1052" w:rsidRPr="00922DD1" w:rsidRDefault="00A8561E" w:rsidP="00BC26BE">
                      <w:pPr>
                        <w:pStyle w:val="Address2"/>
                        <w:rPr>
                          <w:rFonts w:ascii="Bodoni MT Black" w:hAnsi="Bodoni MT Black"/>
                          <w:color w:val="BF8F00" w:themeColor="accent4" w:themeShade="BF"/>
                          <w:sz w:val="24"/>
                          <w:szCs w:val="24"/>
                        </w:rPr>
                      </w:pPr>
                      <w:r w:rsidRPr="00922DD1">
                        <w:rPr>
                          <w:rFonts w:ascii="Bodoni MT Black" w:hAnsi="Bodoni MT Black"/>
                          <w:color w:val="BF8F00" w:themeColor="accent4" w:themeShade="BF"/>
                          <w:sz w:val="24"/>
                          <w:szCs w:val="24"/>
                        </w:rPr>
                        <w:t xml:space="preserve">Resource Guide </w:t>
                      </w:r>
                    </w:p>
                    <w:p w14:paraId="70C65E3A" w14:textId="0519CE23" w:rsidR="002B1052" w:rsidRPr="00922DD1" w:rsidRDefault="002B1052" w:rsidP="00BC26BE">
                      <w:pPr>
                        <w:pStyle w:val="Address2"/>
                        <w:rPr>
                          <w:color w:val="BF8F00" w:themeColor="accent4" w:themeShade="BF"/>
                          <w:sz w:val="24"/>
                          <w:szCs w:val="24"/>
                        </w:rPr>
                      </w:pPr>
                    </w:p>
                    <w:p w14:paraId="4A05B9F4" w14:textId="729B2A58" w:rsidR="002B1052" w:rsidRPr="00B211EB" w:rsidRDefault="002B1052" w:rsidP="002B1052">
                      <w:pPr>
                        <w:pStyle w:val="Address2"/>
                        <w:jc w:val="left"/>
                        <w:rPr>
                          <w:rFonts w:ascii="Bodoni MT" w:hAnsi="Bodoni MT"/>
                          <w:color w:val="2F5496"/>
                          <w:sz w:val="22"/>
                          <w:szCs w:val="22"/>
                        </w:rPr>
                      </w:pPr>
                      <w:r w:rsidRPr="00B211EB">
                        <w:rPr>
                          <w:rFonts w:ascii="Bodoni MT" w:hAnsi="Bodoni MT"/>
                          <w:color w:val="2F5496"/>
                          <w:sz w:val="22"/>
                          <w:szCs w:val="22"/>
                        </w:rPr>
                        <w:t>Case #:_________________________</w:t>
                      </w:r>
                      <w:r w:rsidR="00144FF2" w:rsidRPr="00B211EB">
                        <w:rPr>
                          <w:rFonts w:ascii="Bodoni MT" w:hAnsi="Bodoni MT"/>
                          <w:color w:val="2F5496"/>
                          <w:sz w:val="22"/>
                          <w:szCs w:val="22"/>
                        </w:rPr>
                        <w:t>_</w:t>
                      </w:r>
                    </w:p>
                    <w:p w14:paraId="67361378" w14:textId="2095D16A" w:rsidR="002B1052" w:rsidRPr="00B211EB" w:rsidRDefault="002B1052" w:rsidP="002B1052">
                      <w:pPr>
                        <w:pStyle w:val="Address2"/>
                        <w:jc w:val="left"/>
                        <w:rPr>
                          <w:rFonts w:ascii="Bodoni MT" w:hAnsi="Bodoni MT"/>
                          <w:color w:val="2F5496"/>
                          <w:sz w:val="22"/>
                          <w:szCs w:val="22"/>
                        </w:rPr>
                      </w:pPr>
                    </w:p>
                    <w:p w14:paraId="2E8F9BC9" w14:textId="36FD6A73" w:rsidR="002B1052" w:rsidRPr="00B211EB" w:rsidRDefault="002B1052" w:rsidP="002B1052">
                      <w:pPr>
                        <w:pStyle w:val="Address2"/>
                        <w:jc w:val="left"/>
                        <w:rPr>
                          <w:rFonts w:ascii="Bodoni MT" w:hAnsi="Bodoni MT"/>
                          <w:color w:val="2F5496"/>
                          <w:sz w:val="22"/>
                          <w:szCs w:val="22"/>
                        </w:rPr>
                      </w:pPr>
                      <w:r w:rsidRPr="00B211EB">
                        <w:rPr>
                          <w:rFonts w:ascii="Bodoni MT" w:hAnsi="Bodoni MT"/>
                          <w:color w:val="2F5496"/>
                          <w:sz w:val="22"/>
                          <w:szCs w:val="22"/>
                        </w:rPr>
                        <w:t>Officer/Detective:</w:t>
                      </w:r>
                    </w:p>
                    <w:p w14:paraId="7191CAC7" w14:textId="757708D8" w:rsidR="002B1052" w:rsidRPr="00B211EB" w:rsidRDefault="002B1052" w:rsidP="002B1052">
                      <w:pPr>
                        <w:pStyle w:val="Address2"/>
                        <w:jc w:val="left"/>
                        <w:rPr>
                          <w:rFonts w:ascii="Bodoni MT" w:hAnsi="Bodoni MT"/>
                          <w:color w:val="2F5496"/>
                          <w:sz w:val="22"/>
                          <w:szCs w:val="22"/>
                        </w:rPr>
                      </w:pPr>
                      <w:r w:rsidRPr="00B211EB">
                        <w:rPr>
                          <w:rFonts w:ascii="Bodoni MT" w:hAnsi="Bodoni MT"/>
                          <w:color w:val="2F5496"/>
                          <w:sz w:val="22"/>
                          <w:szCs w:val="22"/>
                        </w:rPr>
                        <w:t>_____________________________</w:t>
                      </w:r>
                    </w:p>
                    <w:p w14:paraId="114A23BD" w14:textId="6D9E4F62" w:rsidR="002B1052" w:rsidRPr="00B211EB" w:rsidRDefault="002B1052" w:rsidP="002B1052">
                      <w:pPr>
                        <w:rPr>
                          <w:rFonts w:ascii="Bodoni MT" w:hAnsi="Bodoni MT"/>
                          <w:color w:val="2F5496"/>
                          <w:sz w:val="22"/>
                          <w:szCs w:val="22"/>
                        </w:rPr>
                      </w:pPr>
                    </w:p>
                    <w:p w14:paraId="49B2C3E6" w14:textId="77777777" w:rsidR="003D19E1" w:rsidRDefault="003D19E1" w:rsidP="003D19E1">
                      <w:pPr>
                        <w:jc w:val="center"/>
                        <w:rPr>
                          <w:rFonts w:ascii="Copperplate Gothic Bold" w:hAnsi="Copperplate Gothic Bold"/>
                          <w:color w:val="767171"/>
                        </w:rPr>
                      </w:pPr>
                      <w:r>
                        <w:rPr>
                          <w:rFonts w:ascii="Copperplate Gothic Bold" w:hAnsi="Copperplate Gothic Bold"/>
                          <w:color w:val="767171"/>
                        </w:rPr>
                        <w:t>Cindy Bergman</w:t>
                      </w:r>
                    </w:p>
                    <w:p w14:paraId="6A1225EB" w14:textId="77777777" w:rsidR="003D19E1" w:rsidRDefault="003D19E1" w:rsidP="003D19E1">
                      <w:pPr>
                        <w:jc w:val="center"/>
                        <w:rPr>
                          <w:rFonts w:ascii="Copperplate Gothic Bold" w:hAnsi="Copperplate Gothic Bold"/>
                          <w:color w:val="767171"/>
                        </w:rPr>
                      </w:pPr>
                      <w:r>
                        <w:rPr>
                          <w:rFonts w:ascii="Copperplate Gothic Bold" w:hAnsi="Copperplate Gothic Bold"/>
                          <w:color w:val="767171"/>
                        </w:rPr>
                        <w:t>801-772-4530</w:t>
                      </w:r>
                    </w:p>
                    <w:p w14:paraId="5545A0A1" w14:textId="77777777" w:rsidR="003D19E1" w:rsidRPr="00915C85" w:rsidRDefault="004C53EB" w:rsidP="003D19E1">
                      <w:pPr>
                        <w:jc w:val="center"/>
                        <w:rPr>
                          <w:rFonts w:ascii="Arial Black" w:hAnsi="Arial Black"/>
                          <w:color w:val="404040" w:themeColor="text1" w:themeTint="BF"/>
                          <w:sz w:val="18"/>
                          <w:szCs w:val="18"/>
                        </w:rPr>
                      </w:pPr>
                      <w:hyperlink r:id="rId26" w:history="1">
                        <w:r w:rsidR="003D19E1" w:rsidRPr="00915C85">
                          <w:rPr>
                            <w:rStyle w:val="Hyperlink"/>
                            <w:rFonts w:ascii="Arial Black" w:hAnsi="Arial Black"/>
                            <w:color w:val="404040" w:themeColor="text1" w:themeTint="BF"/>
                            <w:sz w:val="18"/>
                            <w:szCs w:val="18"/>
                            <w:u w:val="none"/>
                          </w:rPr>
                          <w:t>cbergman@lonepeakpolice.com</w:t>
                        </w:r>
                      </w:hyperlink>
                    </w:p>
                    <w:p w14:paraId="6B302EC8" w14:textId="77777777" w:rsidR="003D19E1" w:rsidRDefault="003D19E1" w:rsidP="003D19E1">
                      <w:pPr>
                        <w:jc w:val="center"/>
                        <w:rPr>
                          <w:rFonts w:ascii="Arial Black" w:hAnsi="Arial Black"/>
                          <w:color w:val="767171"/>
                          <w:sz w:val="18"/>
                          <w:szCs w:val="18"/>
                        </w:rPr>
                      </w:pPr>
                    </w:p>
                    <w:p w14:paraId="327F96E2" w14:textId="77777777" w:rsidR="003D19E1" w:rsidRDefault="003D19E1" w:rsidP="003D19E1">
                      <w:pPr>
                        <w:jc w:val="center"/>
                        <w:rPr>
                          <w:rFonts w:ascii="Arial Black" w:hAnsi="Arial Black"/>
                          <w:color w:val="767171"/>
                          <w:sz w:val="18"/>
                          <w:szCs w:val="18"/>
                        </w:rPr>
                      </w:pPr>
                      <w:r>
                        <w:rPr>
                          <w:rFonts w:ascii="Arial Black" w:hAnsi="Arial Black"/>
                          <w:color w:val="767171"/>
                          <w:sz w:val="18"/>
                          <w:szCs w:val="18"/>
                        </w:rPr>
                        <w:t>5400 W. Civic Center Dr. Ste 3</w:t>
                      </w:r>
                    </w:p>
                    <w:p w14:paraId="63CC290D" w14:textId="77777777" w:rsidR="003D19E1" w:rsidRPr="00915C85" w:rsidRDefault="003D19E1" w:rsidP="003D19E1">
                      <w:pPr>
                        <w:jc w:val="center"/>
                        <w:rPr>
                          <w:rFonts w:ascii="Arial Black" w:hAnsi="Arial Black"/>
                          <w:color w:val="767171"/>
                          <w:sz w:val="18"/>
                          <w:szCs w:val="18"/>
                        </w:rPr>
                      </w:pPr>
                      <w:r>
                        <w:rPr>
                          <w:rFonts w:ascii="Arial Black" w:hAnsi="Arial Black"/>
                          <w:color w:val="767171"/>
                          <w:sz w:val="18"/>
                          <w:szCs w:val="18"/>
                        </w:rPr>
                        <w:t>Highland, Utah 84003</w:t>
                      </w:r>
                    </w:p>
                    <w:p w14:paraId="6D5857DD" w14:textId="647A7A4D" w:rsidR="002B1052" w:rsidRPr="00B211EB" w:rsidRDefault="002B1052" w:rsidP="003D19E1">
                      <w:pPr>
                        <w:jc w:val="center"/>
                        <w:rPr>
                          <w:rFonts w:ascii="Copperplate Gothic Bold" w:hAnsi="Copperplate Gothic Bold"/>
                          <w:color w:val="767171"/>
                        </w:rPr>
                      </w:pPr>
                    </w:p>
                  </w:txbxContent>
                </v:textbox>
                <w10:wrap anchorx="page" anchory="page"/>
              </v:shape>
            </w:pict>
          </mc:Fallback>
        </mc:AlternateContent>
      </w:r>
      <w:r w:rsidR="00D41088">
        <w:rPr>
          <w:noProof/>
        </w:rPr>
        <mc:AlternateContent>
          <mc:Choice Requires="wpc">
            <w:drawing>
              <wp:inline distT="0" distB="0" distL="0" distR="0" wp14:anchorId="0CE979C2" wp14:editId="19A9FAC0">
                <wp:extent cx="2446020" cy="1426845"/>
                <wp:effectExtent l="0" t="0" r="0" b="1905"/>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4B2A592" id="Canvas 32" o:spid="_x0000_s1026" editas="canvas" style="width:192.6pt;height:112.35pt;mso-position-horizontal-relative:char;mso-position-vertical-relative:line" coordsize="24460,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460;height:14268;visibility:visible;mso-wrap-style:square" filled="t">
                  <v:fill o:detectmouseclick="t"/>
                  <v:path o:connecttype="none"/>
                </v:shape>
                <w10:anchorlock/>
              </v:group>
            </w:pict>
          </mc:Fallback>
        </mc:AlternateContent>
      </w:r>
      <w:r w:rsidR="007F43F8">
        <w:rPr>
          <w:noProof/>
        </w:rPr>
        <mc:AlternateContent>
          <mc:Choice Requires="wps">
            <w:drawing>
              <wp:anchor distT="0" distB="0" distL="114300" distR="114300" simplePos="0" relativeHeight="251655168" behindDoc="0" locked="0" layoutInCell="1" allowOverlap="1" wp14:anchorId="1BC4C32C" wp14:editId="2C693599">
                <wp:simplePos x="0" y="0"/>
                <wp:positionH relativeFrom="page">
                  <wp:posOffset>3429000</wp:posOffset>
                </wp:positionH>
                <wp:positionV relativeFrom="page">
                  <wp:posOffset>2043430</wp:posOffset>
                </wp:positionV>
                <wp:extent cx="2446020" cy="3162935"/>
                <wp:effectExtent l="0" t="0" r="1905" b="3810"/>
                <wp:wrapNone/>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16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14:paraId="3AF16FFD" w14:textId="7B774326" w:rsidR="00A00E6B" w:rsidRPr="00853593" w:rsidRDefault="00A00E6B" w:rsidP="00A00E6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4C32C" id="Text Box 72" o:spid="_x0000_s1031" type="#_x0000_t202" style="position:absolute;margin-left:270pt;margin-top:160.9pt;width:192.6pt;height:249.0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" filled="f" stroked="f" strokecolor="#c9f" strokeweight="1.5pt">
                <v:textbox style="mso-fit-shape-to-text:t">
                  <w:txbxContent>
                    <w:p w14:paraId="3AF16FFD" w14:textId="7B774326" w:rsidR="00A00E6B" w:rsidRPr="00853593" w:rsidRDefault="00A00E6B" w:rsidP="00A00E6B"/>
                  </w:txbxContent>
                </v:textbox>
                <w10:wrap anchorx="page" anchory="page"/>
              </v:shape>
            </w:pict>
          </mc:Fallback>
        </mc:AlternateContent>
      </w:r>
      <w:r w:rsidR="00926E72">
        <w:t>+</w:t>
      </w:r>
      <w:r w:rsidR="00A00E6B">
        <w:br w:type="page"/>
      </w:r>
      <w:r w:rsidR="0025216E">
        <w:rPr>
          <w:noProof/>
        </w:rPr>
        <w:lastRenderedPageBreak/>
        <mc:AlternateContent>
          <mc:Choice Requires="wps">
            <w:drawing>
              <wp:anchor distT="0" distB="0" distL="114300" distR="114300" simplePos="0" relativeHeight="251660288" behindDoc="0" locked="0" layoutInCell="1" allowOverlap="1" wp14:anchorId="4B2CFF55" wp14:editId="18878EE0">
                <wp:simplePos x="0" y="0"/>
                <wp:positionH relativeFrom="page">
                  <wp:posOffset>9839325</wp:posOffset>
                </wp:positionH>
                <wp:positionV relativeFrom="page">
                  <wp:posOffset>95251</wp:posOffset>
                </wp:positionV>
                <wp:extent cx="2886075" cy="7562850"/>
                <wp:effectExtent l="0" t="0" r="0" b="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56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linkedTxbx id="7"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FF55" id="Text Box 78" o:spid="_x0000_s1032" type="#_x0000_t202" style="position:absolute;margin-left:774.75pt;margin-top:7.5pt;width:227.25pt;height:59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" filled="f" stroked="f" strokecolor="#c9f" strokeweight="1.5pt">
                <v:textbox>
                  <w:txbxContent/>
                </v:textbox>
                <w10:wrap anchorx="page" anchory="page"/>
              </v:shape>
            </w:pict>
          </mc:Fallback>
        </mc:AlternateContent>
      </w:r>
      <w:r w:rsidR="0016014A">
        <w:rPr>
          <w:noProof/>
        </w:rPr>
        <mc:AlternateContent>
          <mc:Choice Requires="wps">
            <w:drawing>
              <wp:anchor distT="0" distB="0" distL="114300" distR="114300" simplePos="0" relativeHeight="251657216" behindDoc="0" locked="0" layoutInCell="1" allowOverlap="1" wp14:anchorId="6AF0483D" wp14:editId="7C68AC96">
                <wp:simplePos x="0" y="0"/>
                <wp:positionH relativeFrom="column">
                  <wp:posOffset>-278130</wp:posOffset>
                </wp:positionH>
                <wp:positionV relativeFrom="page">
                  <wp:posOffset>76199</wp:posOffset>
                </wp:positionV>
                <wp:extent cx="2819400" cy="7591425"/>
                <wp:effectExtent l="0" t="0" r="0" b="9525"/>
                <wp:wrapNone/>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59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id="7">
                        <w:txbxContent>
                          <w:p w14:paraId="61E272E0" w14:textId="77777777" w:rsidR="00DA49D6" w:rsidRDefault="00DA49D6" w:rsidP="00B43360">
                            <w:pPr>
                              <w:pStyle w:val="NoSpacing"/>
                              <w:jc w:val="center"/>
                              <w:rPr>
                                <w:rFonts w:ascii="Rockwell Extra Bold" w:hAnsi="Rockwell Extra Bold"/>
                                <w:b/>
                                <w:bCs/>
                                <w:color w:val="2F5496" w:themeColor="accent1" w:themeShade="BF"/>
                              </w:rPr>
                            </w:pPr>
                          </w:p>
                          <w:p w14:paraId="6DE4DAAE" w14:textId="57D357F7" w:rsidR="00B43360" w:rsidRPr="002F5871" w:rsidRDefault="00B43360" w:rsidP="00B43360">
                            <w:pPr>
                              <w:pStyle w:val="NoSpacing"/>
                              <w:jc w:val="center"/>
                              <w:rPr>
                                <w:rFonts w:ascii="Rockwell Extra Bold" w:hAnsi="Rockwell Extra Bold"/>
                                <w:b/>
                                <w:bCs/>
                                <w:color w:val="2F5496" w:themeColor="accent1" w:themeShade="BF"/>
                              </w:rPr>
                            </w:pPr>
                            <w:r w:rsidRPr="002F5871">
                              <w:rPr>
                                <w:rFonts w:ascii="Rockwell Extra Bold" w:hAnsi="Rockwell Extra Bold"/>
                                <w:b/>
                                <w:bCs/>
                                <w:color w:val="2F5496" w:themeColor="accent1" w:themeShade="BF"/>
                              </w:rPr>
                              <w:t>Safety Plan</w:t>
                            </w:r>
                          </w:p>
                          <w:p w14:paraId="1B7AA586" w14:textId="69EBBA7A" w:rsidR="00B43360" w:rsidRDefault="00B43360" w:rsidP="00B43360">
                            <w:pPr>
                              <w:pStyle w:val="NoSpacing"/>
                              <w:rPr>
                                <w:rFonts w:ascii="Sylfaen" w:hAnsi="Sylfaen"/>
                                <w:sz w:val="20"/>
                                <w:szCs w:val="20"/>
                              </w:rPr>
                            </w:pPr>
                            <w:r>
                              <w:rPr>
                                <w:rFonts w:ascii="Sylfaen" w:hAnsi="Sylfaen"/>
                              </w:rPr>
                              <w:t>1</w:t>
                            </w:r>
                            <w:r w:rsidR="009F246A" w:rsidRPr="00CA5128">
                              <w:rPr>
                                <w:rFonts w:ascii="Sylfaen" w:hAnsi="Sylfaen"/>
                                <w:b/>
                                <w:bCs/>
                              </w:rPr>
                              <w:t>.</w:t>
                            </w:r>
                            <w:r w:rsidRPr="00CA5128">
                              <w:rPr>
                                <w:rFonts w:ascii="Sylfaen" w:hAnsi="Sylfaen"/>
                                <w:b/>
                                <w:bCs/>
                              </w:rPr>
                              <w:t xml:space="preserve"> </w:t>
                            </w:r>
                            <w:r w:rsidR="00F679AE" w:rsidRPr="00CA5128">
                              <w:rPr>
                                <w:rFonts w:ascii="Sylfaen" w:hAnsi="Sylfaen"/>
                                <w:b/>
                                <w:bCs/>
                                <w:sz w:val="20"/>
                                <w:szCs w:val="20"/>
                              </w:rPr>
                              <w:t>Have a plan:</w:t>
                            </w:r>
                            <w:r w:rsidR="00F679AE">
                              <w:rPr>
                                <w:rFonts w:ascii="Sylfaen" w:hAnsi="Sylfaen"/>
                                <w:sz w:val="20"/>
                                <w:szCs w:val="20"/>
                              </w:rPr>
                              <w:t xml:space="preserve"> Tell family, </w:t>
                            </w:r>
                            <w:r w:rsidR="00FF11B3">
                              <w:rPr>
                                <w:rFonts w:ascii="Sylfaen" w:hAnsi="Sylfaen"/>
                                <w:sz w:val="20"/>
                                <w:szCs w:val="20"/>
                              </w:rPr>
                              <w:t>friends,</w:t>
                            </w:r>
                            <w:r w:rsidR="00F679AE">
                              <w:rPr>
                                <w:rFonts w:ascii="Sylfaen" w:hAnsi="Sylfaen"/>
                                <w:sz w:val="20"/>
                                <w:szCs w:val="20"/>
                              </w:rPr>
                              <w:t xml:space="preserve"> or roommates where you are going and when you’ll return. If </w:t>
                            </w:r>
                            <w:r w:rsidR="00C83A06">
                              <w:rPr>
                                <w:rFonts w:ascii="Sylfaen" w:hAnsi="Sylfaen"/>
                                <w:sz w:val="20"/>
                                <w:szCs w:val="20"/>
                              </w:rPr>
                              <w:t>possible,</w:t>
                            </w:r>
                            <w:r w:rsidR="00F679AE">
                              <w:rPr>
                                <w:rFonts w:ascii="Sylfaen" w:hAnsi="Sylfaen"/>
                                <w:sz w:val="20"/>
                                <w:szCs w:val="20"/>
                              </w:rPr>
                              <w:t xml:space="preserve"> have or arrange for your own transportation.</w:t>
                            </w:r>
                            <w:r w:rsidR="009515D2">
                              <w:rPr>
                                <w:rFonts w:ascii="Sylfaen" w:hAnsi="Sylfaen"/>
                                <w:sz w:val="20"/>
                                <w:szCs w:val="20"/>
                              </w:rPr>
                              <w:t xml:space="preserve">  Be aware and know your surroundings. </w:t>
                            </w:r>
                          </w:p>
                          <w:p w14:paraId="40E611DB" w14:textId="2F2D3904" w:rsidR="00B43360" w:rsidRDefault="00B43360" w:rsidP="00B43360">
                            <w:pPr>
                              <w:pStyle w:val="NoSpacing"/>
                              <w:rPr>
                                <w:rFonts w:ascii="Sylfaen" w:hAnsi="Sylfaen"/>
                                <w:sz w:val="20"/>
                                <w:szCs w:val="20"/>
                              </w:rPr>
                            </w:pPr>
                            <w:r>
                              <w:rPr>
                                <w:rFonts w:ascii="Sylfaen" w:hAnsi="Sylfaen"/>
                                <w:sz w:val="20"/>
                                <w:szCs w:val="20"/>
                              </w:rPr>
                              <w:t xml:space="preserve">2. </w:t>
                            </w:r>
                            <w:r w:rsidR="00F679AE" w:rsidRPr="00CA5128">
                              <w:rPr>
                                <w:rFonts w:ascii="Sylfaen" w:hAnsi="Sylfaen"/>
                                <w:b/>
                                <w:bCs/>
                                <w:sz w:val="20"/>
                                <w:szCs w:val="20"/>
                              </w:rPr>
                              <w:t>Know your own boundaries</w:t>
                            </w:r>
                            <w:r w:rsidR="00CA5128">
                              <w:rPr>
                                <w:rFonts w:ascii="Sylfaen" w:hAnsi="Sylfaen"/>
                                <w:b/>
                                <w:bCs/>
                                <w:sz w:val="20"/>
                                <w:szCs w:val="20"/>
                              </w:rPr>
                              <w:t>:</w:t>
                            </w:r>
                            <w:r w:rsidR="00F679AE">
                              <w:rPr>
                                <w:rFonts w:ascii="Sylfaen" w:hAnsi="Sylfaen"/>
                                <w:sz w:val="20"/>
                                <w:szCs w:val="20"/>
                              </w:rPr>
                              <w:t xml:space="preserve"> It’s your body you get to decide what your comfortable with and what happen</w:t>
                            </w:r>
                            <w:r w:rsidR="00421A1B">
                              <w:rPr>
                                <w:rFonts w:ascii="Sylfaen" w:hAnsi="Sylfaen"/>
                                <w:sz w:val="20"/>
                                <w:szCs w:val="20"/>
                              </w:rPr>
                              <w:t>s</w:t>
                            </w:r>
                            <w:r w:rsidR="00F679AE">
                              <w:rPr>
                                <w:rFonts w:ascii="Sylfaen" w:hAnsi="Sylfaen"/>
                                <w:sz w:val="20"/>
                                <w:szCs w:val="20"/>
                              </w:rPr>
                              <w:t xml:space="preserve"> with your body</w:t>
                            </w:r>
                            <w:r w:rsidR="00C83A06">
                              <w:rPr>
                                <w:rFonts w:ascii="Sylfaen" w:hAnsi="Sylfaen"/>
                                <w:sz w:val="20"/>
                                <w:szCs w:val="20"/>
                              </w:rPr>
                              <w:t xml:space="preserve">.  No one should pressure you to go any further than you are comfortable with. </w:t>
                            </w:r>
                          </w:p>
                          <w:p w14:paraId="2D8A07E7" w14:textId="6A9950F6" w:rsidR="00B43360" w:rsidRDefault="00B43360" w:rsidP="00B43360">
                            <w:pPr>
                              <w:pStyle w:val="NoSpacing"/>
                              <w:rPr>
                                <w:rFonts w:ascii="Sylfaen" w:hAnsi="Sylfaen"/>
                                <w:sz w:val="20"/>
                                <w:szCs w:val="20"/>
                              </w:rPr>
                            </w:pPr>
                            <w:r>
                              <w:rPr>
                                <w:rFonts w:ascii="Sylfaen" w:hAnsi="Sylfaen"/>
                                <w:sz w:val="20"/>
                                <w:szCs w:val="20"/>
                              </w:rPr>
                              <w:t>3</w:t>
                            </w:r>
                            <w:r w:rsidR="00C83A06" w:rsidRPr="00CA5128">
                              <w:rPr>
                                <w:rFonts w:ascii="Sylfaen" w:hAnsi="Sylfaen"/>
                                <w:b/>
                                <w:bCs/>
                                <w:sz w:val="20"/>
                                <w:szCs w:val="20"/>
                              </w:rPr>
                              <w:t>. Assess the situation:</w:t>
                            </w:r>
                            <w:r w:rsidR="00CA5128">
                              <w:rPr>
                                <w:rFonts w:ascii="Sylfaen" w:hAnsi="Sylfaen"/>
                                <w:sz w:val="20"/>
                                <w:szCs w:val="20"/>
                              </w:rPr>
                              <w:t xml:space="preserve"> </w:t>
                            </w:r>
                            <w:r w:rsidR="00C83A06">
                              <w:rPr>
                                <w:rFonts w:ascii="Sylfaen" w:hAnsi="Sylfaen"/>
                                <w:sz w:val="20"/>
                                <w:szCs w:val="20"/>
                              </w:rPr>
                              <w:t>Alcohol and drugs can interfere with other</w:t>
                            </w:r>
                            <w:r w:rsidR="003C029A">
                              <w:rPr>
                                <w:rFonts w:ascii="Sylfaen" w:hAnsi="Sylfaen"/>
                                <w:sz w:val="20"/>
                                <w:szCs w:val="20"/>
                              </w:rPr>
                              <w:t>s</w:t>
                            </w:r>
                            <w:r w:rsidR="00C83A06">
                              <w:rPr>
                                <w:rFonts w:ascii="Sylfaen" w:hAnsi="Sylfaen"/>
                                <w:sz w:val="20"/>
                                <w:szCs w:val="20"/>
                              </w:rPr>
                              <w:t xml:space="preserve"> ability to respect an individual’s boundaries and can affect your own judgement. </w:t>
                            </w:r>
                            <w:r w:rsidR="00FC127E">
                              <w:rPr>
                                <w:rFonts w:ascii="Sylfaen" w:hAnsi="Sylfaen"/>
                                <w:sz w:val="20"/>
                                <w:szCs w:val="20"/>
                              </w:rPr>
                              <w:t>Whenever</w:t>
                            </w:r>
                            <w:r w:rsidR="00C83A06">
                              <w:rPr>
                                <w:rFonts w:ascii="Sylfaen" w:hAnsi="Sylfaen"/>
                                <w:sz w:val="20"/>
                                <w:szCs w:val="20"/>
                              </w:rPr>
                              <w:t xml:space="preserve"> possible use the buddy system, especially at clubs and parties.  </w:t>
                            </w:r>
                            <w:r>
                              <w:rPr>
                                <w:rFonts w:ascii="Sylfaen" w:hAnsi="Sylfaen"/>
                                <w:sz w:val="20"/>
                                <w:szCs w:val="20"/>
                              </w:rPr>
                              <w:t xml:space="preserve"> </w:t>
                            </w:r>
                            <w:r w:rsidR="00C83A06">
                              <w:rPr>
                                <w:rFonts w:ascii="Sylfaen" w:hAnsi="Sylfaen"/>
                                <w:sz w:val="20"/>
                                <w:szCs w:val="20"/>
                              </w:rPr>
                              <w:t>Never leave your drink unattended.</w:t>
                            </w:r>
                          </w:p>
                          <w:p w14:paraId="3566397B" w14:textId="1FEF1474" w:rsidR="00B43360" w:rsidRDefault="003D2619" w:rsidP="00B43360">
                            <w:pPr>
                              <w:pStyle w:val="NoSpacing"/>
                              <w:rPr>
                                <w:rFonts w:ascii="Sylfaen" w:hAnsi="Sylfaen"/>
                                <w:sz w:val="20"/>
                                <w:szCs w:val="20"/>
                              </w:rPr>
                            </w:pPr>
                            <w:r>
                              <w:rPr>
                                <w:rFonts w:ascii="Sylfaen" w:hAnsi="Sylfaen"/>
                                <w:sz w:val="20"/>
                                <w:szCs w:val="20"/>
                              </w:rPr>
                              <w:t>4</w:t>
                            </w:r>
                            <w:r w:rsidR="009F246A">
                              <w:rPr>
                                <w:rFonts w:ascii="Sylfaen" w:hAnsi="Sylfaen"/>
                                <w:sz w:val="20"/>
                                <w:szCs w:val="20"/>
                              </w:rPr>
                              <w:t>.</w:t>
                            </w:r>
                            <w:r>
                              <w:rPr>
                                <w:rFonts w:ascii="Sylfaen" w:hAnsi="Sylfaen"/>
                                <w:sz w:val="20"/>
                                <w:szCs w:val="20"/>
                              </w:rPr>
                              <w:t xml:space="preserve"> </w:t>
                            </w:r>
                            <w:r w:rsidR="00C83A06" w:rsidRPr="00CA5128">
                              <w:rPr>
                                <w:rFonts w:ascii="Sylfaen" w:hAnsi="Sylfaen"/>
                                <w:b/>
                                <w:bCs/>
                                <w:sz w:val="20"/>
                                <w:szCs w:val="20"/>
                              </w:rPr>
                              <w:t>Trust your gu</w:t>
                            </w:r>
                            <w:r w:rsidR="00CA5128" w:rsidRPr="00CA5128">
                              <w:rPr>
                                <w:rFonts w:ascii="Sylfaen" w:hAnsi="Sylfaen"/>
                                <w:b/>
                                <w:bCs/>
                                <w:sz w:val="20"/>
                                <w:szCs w:val="20"/>
                              </w:rPr>
                              <w:t>t:</w:t>
                            </w:r>
                            <w:r w:rsidR="00C83A06">
                              <w:rPr>
                                <w:rFonts w:ascii="Sylfaen" w:hAnsi="Sylfaen"/>
                                <w:sz w:val="20"/>
                                <w:szCs w:val="20"/>
                              </w:rPr>
                              <w:t xml:space="preserve"> If you get a bad feeling about a situation, it’s </w:t>
                            </w:r>
                            <w:r w:rsidR="00FF11B3">
                              <w:rPr>
                                <w:rFonts w:ascii="Sylfaen" w:hAnsi="Sylfaen"/>
                                <w:sz w:val="20"/>
                                <w:szCs w:val="20"/>
                              </w:rPr>
                              <w:t>probably</w:t>
                            </w:r>
                            <w:r w:rsidR="00C83A06">
                              <w:rPr>
                                <w:rFonts w:ascii="Sylfaen" w:hAnsi="Sylfaen"/>
                                <w:sz w:val="20"/>
                                <w:szCs w:val="20"/>
                              </w:rPr>
                              <w:t xml:space="preserve"> for a good reason.  Don’t worry about what other people think</w:t>
                            </w:r>
                            <w:r w:rsidR="00FF11B3">
                              <w:rPr>
                                <w:rFonts w:ascii="Sylfaen" w:hAnsi="Sylfaen"/>
                                <w:sz w:val="20"/>
                                <w:szCs w:val="20"/>
                              </w:rPr>
                              <w:t xml:space="preserve">.  Trust your feeling and try to get out of the situation as soon as you  feel uncomfortable. </w:t>
                            </w:r>
                          </w:p>
                          <w:p w14:paraId="4EA65BE7" w14:textId="77777777" w:rsidR="009515D2" w:rsidRDefault="009515D2" w:rsidP="009515D2">
                            <w:pPr>
                              <w:pStyle w:val="NoSpacing"/>
                              <w:rPr>
                                <w:rFonts w:ascii="Sylfaen" w:hAnsi="Sylfaen"/>
                                <w:sz w:val="20"/>
                                <w:szCs w:val="20"/>
                              </w:rPr>
                            </w:pPr>
                            <w:r>
                              <w:rPr>
                                <w:rFonts w:ascii="Sylfaen" w:hAnsi="Sylfaen"/>
                                <w:sz w:val="20"/>
                                <w:szCs w:val="20"/>
                              </w:rPr>
                              <w:t xml:space="preserve">5. </w:t>
                            </w:r>
                            <w:r w:rsidRPr="00CA5128">
                              <w:rPr>
                                <w:rFonts w:ascii="Sylfaen" w:hAnsi="Sylfaen"/>
                                <w:b/>
                                <w:bCs/>
                                <w:sz w:val="20"/>
                                <w:szCs w:val="20"/>
                              </w:rPr>
                              <w:t>No means no:</w:t>
                            </w:r>
                            <w:r>
                              <w:rPr>
                                <w:rFonts w:ascii="Sylfaen" w:hAnsi="Sylfaen"/>
                                <w:sz w:val="20"/>
                                <w:szCs w:val="20"/>
                              </w:rPr>
                              <w:t xml:space="preserve"> Take “no” to mean no and explain that you respect that decision and won’t pressure the person. </w:t>
                            </w:r>
                          </w:p>
                          <w:p w14:paraId="5F209E49" w14:textId="6D9C4934" w:rsidR="009515D2" w:rsidRDefault="009515D2" w:rsidP="009515D2">
                            <w:pPr>
                              <w:pStyle w:val="NoSpacing"/>
                              <w:rPr>
                                <w:rFonts w:ascii="Sylfaen" w:hAnsi="Sylfaen"/>
                                <w:sz w:val="20"/>
                                <w:szCs w:val="20"/>
                              </w:rPr>
                            </w:pPr>
                            <w:r>
                              <w:rPr>
                                <w:rFonts w:ascii="Sylfaen" w:hAnsi="Sylfaen"/>
                                <w:sz w:val="20"/>
                                <w:szCs w:val="20"/>
                              </w:rPr>
                              <w:t xml:space="preserve">6. </w:t>
                            </w:r>
                            <w:r w:rsidRPr="00CA5128">
                              <w:rPr>
                                <w:rFonts w:ascii="Sylfaen" w:hAnsi="Sylfaen"/>
                                <w:b/>
                                <w:bCs/>
                                <w:sz w:val="20"/>
                                <w:szCs w:val="20"/>
                              </w:rPr>
                              <w:t>Be careful around people you don’t know well</w:t>
                            </w:r>
                            <w:r w:rsidR="00CA5128">
                              <w:rPr>
                                <w:rFonts w:ascii="Sylfaen" w:hAnsi="Sylfaen"/>
                                <w:b/>
                                <w:bCs/>
                                <w:sz w:val="20"/>
                                <w:szCs w:val="20"/>
                              </w:rPr>
                              <w:t>:</w:t>
                            </w:r>
                            <w:r>
                              <w:rPr>
                                <w:rFonts w:ascii="Sylfaen" w:hAnsi="Sylfaen"/>
                                <w:sz w:val="20"/>
                                <w:szCs w:val="20"/>
                              </w:rPr>
                              <w:t xml:space="preserve"> Resist the temptation to put total trust in a new friend by accepting a ride or going to someone’s home.  Just because one of your friends know someone doesn’t mean you should automatically trust them.  </w:t>
                            </w:r>
                          </w:p>
                          <w:p w14:paraId="01653502" w14:textId="69FF122F" w:rsidR="009515D2" w:rsidRDefault="009515D2" w:rsidP="009515D2">
                            <w:pPr>
                              <w:pStyle w:val="NoSpacing"/>
                              <w:rPr>
                                <w:rFonts w:ascii="Sylfaen" w:hAnsi="Sylfaen"/>
                                <w:sz w:val="20"/>
                                <w:szCs w:val="20"/>
                              </w:rPr>
                            </w:pPr>
                            <w:r>
                              <w:rPr>
                                <w:rFonts w:ascii="Sylfaen" w:hAnsi="Sylfaen"/>
                                <w:sz w:val="20"/>
                                <w:szCs w:val="20"/>
                              </w:rPr>
                              <w:t xml:space="preserve">7. </w:t>
                            </w:r>
                            <w:r w:rsidRPr="00CA5128">
                              <w:rPr>
                                <w:rFonts w:ascii="Sylfaen" w:hAnsi="Sylfaen"/>
                                <w:b/>
                                <w:bCs/>
                                <w:sz w:val="20"/>
                                <w:szCs w:val="20"/>
                              </w:rPr>
                              <w:t>Listen carefully:</w:t>
                            </w:r>
                            <w:r>
                              <w:rPr>
                                <w:rFonts w:ascii="Sylfaen" w:hAnsi="Sylfaen"/>
                                <w:sz w:val="20"/>
                                <w:szCs w:val="20"/>
                              </w:rPr>
                              <w:t xml:space="preserve"> Take time to hear what the person you are with is saying. If you feel you are getting mixed message</w:t>
                            </w:r>
                            <w:r w:rsidR="006A3042">
                              <w:rPr>
                                <w:rFonts w:ascii="Sylfaen" w:hAnsi="Sylfaen"/>
                                <w:sz w:val="20"/>
                                <w:szCs w:val="20"/>
                              </w:rPr>
                              <w:t>s</w:t>
                            </w:r>
                            <w:r>
                              <w:rPr>
                                <w:rFonts w:ascii="Sylfaen" w:hAnsi="Sylfaen"/>
                                <w:sz w:val="20"/>
                                <w:szCs w:val="20"/>
                              </w:rPr>
                              <w:t xml:space="preserve">, ask for clarification. Be cautious of those who are overly charming with words and accelerate the relationship to quickly. </w:t>
                            </w:r>
                          </w:p>
                          <w:p w14:paraId="22AF4314" w14:textId="0898D3B9" w:rsidR="009515D2" w:rsidRDefault="009515D2" w:rsidP="009515D2">
                            <w:pPr>
                              <w:pStyle w:val="NoSpacing"/>
                              <w:rPr>
                                <w:rFonts w:ascii="Sylfaen" w:hAnsi="Sylfaen"/>
                                <w:sz w:val="20"/>
                                <w:szCs w:val="20"/>
                              </w:rPr>
                            </w:pPr>
                            <w:r>
                              <w:rPr>
                                <w:rFonts w:ascii="Sylfaen" w:hAnsi="Sylfaen"/>
                                <w:sz w:val="20"/>
                                <w:szCs w:val="20"/>
                              </w:rPr>
                              <w:t xml:space="preserve">8. </w:t>
                            </w:r>
                            <w:r w:rsidRPr="00CA5128">
                              <w:rPr>
                                <w:rFonts w:ascii="Sylfaen" w:hAnsi="Sylfaen"/>
                                <w:b/>
                                <w:bCs/>
                                <w:sz w:val="20"/>
                                <w:szCs w:val="20"/>
                              </w:rPr>
                              <w:t>Be aware of Isolation:</w:t>
                            </w:r>
                            <w:r>
                              <w:rPr>
                                <w:rFonts w:ascii="Sylfaen" w:hAnsi="Sylfaen"/>
                                <w:sz w:val="20"/>
                                <w:szCs w:val="20"/>
                              </w:rPr>
                              <w:t xml:space="preserve"> </w:t>
                            </w:r>
                            <w:r w:rsidR="006A3042">
                              <w:rPr>
                                <w:rFonts w:ascii="Sylfaen" w:hAnsi="Sylfaen"/>
                                <w:sz w:val="20"/>
                                <w:szCs w:val="20"/>
                              </w:rPr>
                              <w:t xml:space="preserve"> A partner </w:t>
                            </w:r>
                            <w:r>
                              <w:rPr>
                                <w:rFonts w:ascii="Sylfaen" w:hAnsi="Sylfaen"/>
                                <w:sz w:val="20"/>
                                <w:szCs w:val="20"/>
                              </w:rPr>
                              <w:t xml:space="preserve">may insist only spending time with you </w:t>
                            </w:r>
                            <w:r w:rsidR="003C029A">
                              <w:rPr>
                                <w:rFonts w:ascii="Sylfaen" w:hAnsi="Sylfaen"/>
                                <w:sz w:val="20"/>
                                <w:szCs w:val="20"/>
                              </w:rPr>
                              <w:t>consistently</w:t>
                            </w:r>
                            <w:r>
                              <w:rPr>
                                <w:rFonts w:ascii="Sylfaen" w:hAnsi="Sylfaen"/>
                                <w:sz w:val="20"/>
                                <w:szCs w:val="20"/>
                              </w:rPr>
                              <w:t>. The person insists on you not spending time with family or friends or</w:t>
                            </w:r>
                            <w:r w:rsidR="00891B53">
                              <w:rPr>
                                <w:rFonts w:ascii="Sylfaen" w:hAnsi="Sylfaen"/>
                                <w:sz w:val="20"/>
                                <w:szCs w:val="20"/>
                              </w:rPr>
                              <w:t xml:space="preserve"> say</w:t>
                            </w:r>
                            <w:r>
                              <w:rPr>
                                <w:rFonts w:ascii="Sylfaen" w:hAnsi="Sylfaen"/>
                                <w:sz w:val="20"/>
                                <w:szCs w:val="20"/>
                              </w:rPr>
                              <w:t xml:space="preserve"> you should w</w:t>
                            </w:r>
                            <w:r w:rsidR="003C029A">
                              <w:rPr>
                                <w:rFonts w:ascii="Sylfaen" w:hAnsi="Sylfaen"/>
                                <w:sz w:val="20"/>
                                <w:szCs w:val="20"/>
                              </w:rPr>
                              <w:t>ear</w:t>
                            </w:r>
                            <w:r>
                              <w:rPr>
                                <w:rFonts w:ascii="Sylfaen" w:hAnsi="Sylfaen"/>
                                <w:sz w:val="20"/>
                                <w:szCs w:val="20"/>
                              </w:rPr>
                              <w:t xml:space="preserve"> you</w:t>
                            </w:r>
                            <w:r w:rsidR="003C029A">
                              <w:rPr>
                                <w:rFonts w:ascii="Sylfaen" w:hAnsi="Sylfaen"/>
                                <w:sz w:val="20"/>
                                <w:szCs w:val="20"/>
                              </w:rPr>
                              <w:t>r</w:t>
                            </w:r>
                            <w:r>
                              <w:rPr>
                                <w:rFonts w:ascii="Sylfaen" w:hAnsi="Sylfaen"/>
                                <w:sz w:val="20"/>
                                <w:szCs w:val="20"/>
                              </w:rPr>
                              <w:t xml:space="preserve"> clothes or </w:t>
                            </w:r>
                            <w:r w:rsidR="00421A1B">
                              <w:rPr>
                                <w:rFonts w:ascii="Sylfaen" w:hAnsi="Sylfaen"/>
                                <w:sz w:val="20"/>
                                <w:szCs w:val="20"/>
                              </w:rPr>
                              <w:t xml:space="preserve">do your </w:t>
                            </w:r>
                            <w:r>
                              <w:rPr>
                                <w:rFonts w:ascii="Sylfaen" w:hAnsi="Sylfaen"/>
                                <w:sz w:val="20"/>
                                <w:szCs w:val="20"/>
                              </w:rPr>
                              <w:t>hair certain way.  Uses jealousy</w:t>
                            </w:r>
                            <w:r w:rsidR="003C029A">
                              <w:rPr>
                                <w:rFonts w:ascii="Sylfaen" w:hAnsi="Sylfaen"/>
                                <w:sz w:val="20"/>
                                <w:szCs w:val="20"/>
                              </w:rPr>
                              <w:t xml:space="preserve"> and</w:t>
                            </w:r>
                            <w:r>
                              <w:rPr>
                                <w:rFonts w:ascii="Sylfaen" w:hAnsi="Sylfaen"/>
                                <w:sz w:val="20"/>
                                <w:szCs w:val="20"/>
                              </w:rPr>
                              <w:t xml:space="preserve"> guilt to make</w:t>
                            </w:r>
                            <w:r w:rsidR="00891B53">
                              <w:rPr>
                                <w:rFonts w:ascii="Sylfaen" w:hAnsi="Sylfaen"/>
                                <w:sz w:val="20"/>
                                <w:szCs w:val="20"/>
                              </w:rPr>
                              <w:t xml:space="preserve"> you</w:t>
                            </w:r>
                            <w:r>
                              <w:rPr>
                                <w:rFonts w:ascii="Sylfaen" w:hAnsi="Sylfaen"/>
                                <w:sz w:val="20"/>
                                <w:szCs w:val="20"/>
                              </w:rPr>
                              <w:t xml:space="preserve"> feel bad about spending time with family, </w:t>
                            </w:r>
                            <w:r w:rsidR="00802371">
                              <w:rPr>
                                <w:rFonts w:ascii="Sylfaen" w:hAnsi="Sylfaen"/>
                                <w:sz w:val="20"/>
                                <w:szCs w:val="20"/>
                              </w:rPr>
                              <w:t>friends,</w:t>
                            </w:r>
                            <w:r>
                              <w:rPr>
                                <w:rFonts w:ascii="Sylfaen" w:hAnsi="Sylfaen"/>
                                <w:sz w:val="20"/>
                                <w:szCs w:val="20"/>
                              </w:rPr>
                              <w:t xml:space="preserve"> or you</w:t>
                            </w:r>
                            <w:r w:rsidR="00891B53">
                              <w:rPr>
                                <w:rFonts w:ascii="Sylfaen" w:hAnsi="Sylfaen"/>
                                <w:sz w:val="20"/>
                                <w:szCs w:val="20"/>
                              </w:rPr>
                              <w:t>r</w:t>
                            </w:r>
                            <w:r>
                              <w:rPr>
                                <w:rFonts w:ascii="Sylfaen" w:hAnsi="Sylfaen"/>
                                <w:sz w:val="20"/>
                                <w:szCs w:val="20"/>
                              </w:rPr>
                              <w:t xml:space="preserve"> interest. </w:t>
                            </w:r>
                          </w:p>
                          <w:p w14:paraId="743E6CB3" w14:textId="77777777" w:rsidR="00367C0E" w:rsidRPr="00131994" w:rsidRDefault="00367C0E" w:rsidP="00367C0E">
                            <w:pPr>
                              <w:pStyle w:val="BodyText"/>
                              <w:jc w:val="center"/>
                              <w:rPr>
                                <w:rFonts w:ascii="Showcard Gothic" w:hAnsi="Showcard Gothic"/>
                                <w:sz w:val="18"/>
                                <w:szCs w:val="18"/>
                              </w:rPr>
                            </w:pPr>
                            <w:r w:rsidRPr="00131994">
                              <w:rPr>
                                <w:rFonts w:ascii="Showcard Gothic" w:hAnsi="Showcard Gothic"/>
                                <w:sz w:val="18"/>
                                <w:szCs w:val="18"/>
                              </w:rPr>
                              <w:t xml:space="preserve">Tips for Parents, Family and Friends </w:t>
                            </w:r>
                            <w:r>
                              <w:rPr>
                                <w:rFonts w:ascii="Showcard Gothic" w:hAnsi="Showcard Gothic"/>
                                <w:sz w:val="18"/>
                                <w:szCs w:val="18"/>
                              </w:rPr>
                              <w:t>of</w:t>
                            </w:r>
                            <w:r w:rsidRPr="00131994">
                              <w:rPr>
                                <w:rFonts w:ascii="Showcard Gothic" w:hAnsi="Showcard Gothic"/>
                                <w:sz w:val="18"/>
                                <w:szCs w:val="18"/>
                              </w:rPr>
                              <w:t xml:space="preserve"> Sexual Assault Victims</w:t>
                            </w:r>
                          </w:p>
                          <w:p w14:paraId="19DD0EEF" w14:textId="77777777" w:rsidR="00367C0E" w:rsidRDefault="00367C0E" w:rsidP="00367C0E">
                            <w:pPr>
                              <w:pStyle w:val="NoSpacing"/>
                              <w:rPr>
                                <w:rFonts w:ascii="Sylfaen" w:hAnsi="Sylfaen"/>
                                <w:sz w:val="18"/>
                                <w:szCs w:val="18"/>
                              </w:rPr>
                            </w:pPr>
                            <w:r w:rsidRPr="006B59CC">
                              <w:rPr>
                                <w:rFonts w:ascii="Sylfaen" w:hAnsi="Sylfaen"/>
                                <w:b/>
                                <w:bCs/>
                                <w:sz w:val="18"/>
                                <w:szCs w:val="18"/>
                              </w:rPr>
                              <w:t>Do not question the child/victim</w:t>
                            </w:r>
                            <w:r w:rsidRPr="006B59CC">
                              <w:rPr>
                                <w:rFonts w:ascii="Sylfaen" w:hAnsi="Sylfaen"/>
                                <w:sz w:val="18"/>
                                <w:szCs w:val="18"/>
                              </w:rPr>
                              <w:t xml:space="preserve">. The child/victim my disclose additional information.  It is very </w:t>
                            </w:r>
                            <w:r w:rsidRPr="00E31D3F">
                              <w:rPr>
                                <w:rFonts w:ascii="Bodoni MT" w:hAnsi="Bodoni MT"/>
                                <w:sz w:val="18"/>
                                <w:szCs w:val="18"/>
                              </w:rPr>
                              <w:t>important</w:t>
                            </w:r>
                            <w:r w:rsidRPr="006B59CC">
                              <w:rPr>
                                <w:rFonts w:ascii="Sylfaen" w:hAnsi="Sylfaen"/>
                                <w:sz w:val="18"/>
                                <w:szCs w:val="18"/>
                              </w:rPr>
                              <w:t xml:space="preserve"> to listen but not </w:t>
                            </w:r>
                            <w:r>
                              <w:rPr>
                                <w:rFonts w:ascii="Sylfaen" w:hAnsi="Sylfaen"/>
                                <w:sz w:val="18"/>
                                <w:szCs w:val="18"/>
                              </w:rPr>
                              <w:t xml:space="preserve"> to </w:t>
                            </w:r>
                            <w:r w:rsidRPr="006B59CC">
                              <w:rPr>
                                <w:rFonts w:ascii="Sylfaen" w:hAnsi="Sylfaen"/>
                                <w:sz w:val="18"/>
                                <w:szCs w:val="18"/>
                              </w:rPr>
                              <w:t xml:space="preserve">question or judge child/victim.  If child or victim over 18 discloses any new information, as a parent contact law enforcement and encourage victim to contact law enforcement.  </w:t>
                            </w:r>
                          </w:p>
                          <w:p w14:paraId="50929CB2" w14:textId="77777777" w:rsidR="00367C0E" w:rsidRDefault="00367C0E" w:rsidP="00367C0E">
                            <w:pPr>
                              <w:pStyle w:val="NoSpacing"/>
                              <w:rPr>
                                <w:rFonts w:ascii="Sylfaen" w:hAnsi="Sylfaen"/>
                                <w:sz w:val="18"/>
                                <w:szCs w:val="18"/>
                              </w:rPr>
                            </w:pPr>
                            <w:r w:rsidRPr="006B59CC">
                              <w:rPr>
                                <w:rFonts w:ascii="Sylfaen" w:hAnsi="Sylfaen"/>
                                <w:b/>
                                <w:bCs/>
                                <w:sz w:val="18"/>
                                <w:szCs w:val="18"/>
                              </w:rPr>
                              <w:t xml:space="preserve">Do not blame child/victim. </w:t>
                            </w:r>
                            <w:r>
                              <w:rPr>
                                <w:rFonts w:ascii="Sylfaen" w:hAnsi="Sylfaen"/>
                                <w:b/>
                                <w:bCs/>
                                <w:sz w:val="18"/>
                                <w:szCs w:val="18"/>
                              </w:rPr>
                              <w:t xml:space="preserve">  </w:t>
                            </w:r>
                            <w:r>
                              <w:rPr>
                                <w:rFonts w:ascii="Sylfaen" w:hAnsi="Sylfaen"/>
                                <w:sz w:val="18"/>
                                <w:szCs w:val="18"/>
                              </w:rPr>
                              <w:t xml:space="preserve">Do not express emotions such as shame, blame or judgement, as these are reactions that could cause a negative lifelong impact for survivors.  Remind your child/victim that you love them.  A victim is never responsible for the actions of the offender. </w:t>
                            </w:r>
                          </w:p>
                          <w:p w14:paraId="23924982" w14:textId="77777777" w:rsidR="00367C0E" w:rsidRDefault="00367C0E" w:rsidP="00367C0E">
                            <w:pPr>
                              <w:pStyle w:val="NoSpacing"/>
                              <w:rPr>
                                <w:rFonts w:ascii="Sylfaen" w:hAnsi="Sylfaen"/>
                                <w:sz w:val="18"/>
                                <w:szCs w:val="18"/>
                              </w:rPr>
                            </w:pPr>
                            <w:r w:rsidRPr="00D42693">
                              <w:rPr>
                                <w:rFonts w:ascii="Sylfaen" w:hAnsi="Sylfaen"/>
                                <w:b/>
                                <w:bCs/>
                                <w:sz w:val="18"/>
                                <w:szCs w:val="18"/>
                              </w:rPr>
                              <w:t>Do not correct child/victim anything they tell you about the incident</w:t>
                            </w:r>
                            <w:r>
                              <w:rPr>
                                <w:rFonts w:ascii="Sylfaen" w:hAnsi="Sylfaen"/>
                                <w:sz w:val="18"/>
                                <w:szCs w:val="18"/>
                              </w:rPr>
                              <w:t xml:space="preserve">.  You can respond by saying “ I am really glad you told me that” or “thank you for telling me.” </w:t>
                            </w:r>
                          </w:p>
                          <w:p w14:paraId="3E1AC8D5" w14:textId="77777777" w:rsidR="00367C0E" w:rsidRDefault="00367C0E" w:rsidP="00367C0E">
                            <w:pPr>
                              <w:pStyle w:val="NoSpacing"/>
                              <w:rPr>
                                <w:rFonts w:ascii="Sylfaen" w:hAnsi="Sylfaen"/>
                                <w:sz w:val="18"/>
                                <w:szCs w:val="18"/>
                              </w:rPr>
                            </w:pPr>
                            <w:r>
                              <w:rPr>
                                <w:rFonts w:ascii="Sylfaen" w:hAnsi="Sylfaen"/>
                                <w:b/>
                                <w:bCs/>
                                <w:sz w:val="18"/>
                                <w:szCs w:val="18"/>
                              </w:rPr>
                              <w:t xml:space="preserve">Be careful about making promises.   </w:t>
                            </w:r>
                            <w:r>
                              <w:rPr>
                                <w:rFonts w:ascii="Sylfaen" w:hAnsi="Sylfaen"/>
                                <w:sz w:val="18"/>
                                <w:szCs w:val="18"/>
                              </w:rPr>
                              <w:t xml:space="preserve">Be careful not to promise rewards for cooperation.  Be careful not to  make promises about what will happen to offender.  Be careful not to promise that nothing else bad will happen.  In the days to come victims may experience flashbacks and feel powerless and fearful. </w:t>
                            </w:r>
                          </w:p>
                          <w:p w14:paraId="24976D98" w14:textId="051EAED4" w:rsidR="00367C0E" w:rsidRDefault="00367C0E" w:rsidP="00367C0E">
                            <w:pPr>
                              <w:pStyle w:val="NoSpacing"/>
                              <w:rPr>
                                <w:rFonts w:ascii="Sylfaen" w:hAnsi="Sylfaen"/>
                                <w:sz w:val="18"/>
                                <w:szCs w:val="18"/>
                              </w:rPr>
                            </w:pPr>
                            <w:r w:rsidRPr="00007E1D">
                              <w:rPr>
                                <w:rFonts w:ascii="Sylfaen" w:hAnsi="Sylfaen"/>
                                <w:b/>
                                <w:bCs/>
                                <w:sz w:val="18"/>
                                <w:szCs w:val="18"/>
                              </w:rPr>
                              <w:t>Respect the victim</w:t>
                            </w:r>
                            <w:r w:rsidR="00421A1B">
                              <w:rPr>
                                <w:rFonts w:ascii="Sylfaen" w:hAnsi="Sylfaen"/>
                                <w:b/>
                                <w:bCs/>
                                <w:sz w:val="18"/>
                                <w:szCs w:val="18"/>
                              </w:rPr>
                              <w:t>’s</w:t>
                            </w:r>
                            <w:r w:rsidRPr="00007E1D">
                              <w:rPr>
                                <w:rFonts w:ascii="Sylfaen" w:hAnsi="Sylfaen"/>
                                <w:b/>
                                <w:bCs/>
                                <w:sz w:val="18"/>
                                <w:szCs w:val="18"/>
                              </w:rPr>
                              <w:t xml:space="preserve"> privacy. </w:t>
                            </w:r>
                            <w:r>
                              <w:rPr>
                                <w:rFonts w:ascii="Sylfaen" w:hAnsi="Sylfaen"/>
                                <w:b/>
                                <w:bCs/>
                                <w:sz w:val="18"/>
                                <w:szCs w:val="18"/>
                              </w:rPr>
                              <w:t xml:space="preserve"> </w:t>
                            </w:r>
                            <w:r>
                              <w:rPr>
                                <w:rFonts w:ascii="Sylfaen" w:hAnsi="Sylfaen"/>
                                <w:sz w:val="18"/>
                                <w:szCs w:val="18"/>
                              </w:rPr>
                              <w:t>Be careful not to discuss what child/victim tell</w:t>
                            </w:r>
                            <w:r w:rsidR="003C029A">
                              <w:rPr>
                                <w:rFonts w:ascii="Sylfaen" w:hAnsi="Sylfaen"/>
                                <w:sz w:val="18"/>
                                <w:szCs w:val="18"/>
                              </w:rPr>
                              <w:t>s</w:t>
                            </w:r>
                            <w:r>
                              <w:rPr>
                                <w:rFonts w:ascii="Sylfaen" w:hAnsi="Sylfaen"/>
                                <w:sz w:val="18"/>
                                <w:szCs w:val="18"/>
                              </w:rPr>
                              <w:t xml:space="preserve"> you with others if it is not necessary.  Only discuss if the child/victim gives you permission to those who are not part of law enforcement. </w:t>
                            </w:r>
                          </w:p>
                          <w:p w14:paraId="60542E5E" w14:textId="3844069B" w:rsidR="00367C0E" w:rsidRDefault="00367C0E" w:rsidP="00367C0E">
                            <w:pPr>
                              <w:pStyle w:val="NoSpacing"/>
                              <w:rPr>
                                <w:rFonts w:ascii="Sylfaen" w:hAnsi="Sylfaen"/>
                                <w:sz w:val="18"/>
                                <w:szCs w:val="18"/>
                              </w:rPr>
                            </w:pPr>
                            <w:r w:rsidRPr="00007E1D">
                              <w:rPr>
                                <w:rFonts w:ascii="Sylfaen" w:hAnsi="Sylfaen"/>
                                <w:b/>
                                <w:bCs/>
                                <w:sz w:val="18"/>
                                <w:szCs w:val="18"/>
                              </w:rPr>
                              <w:t>Keep your feeling under control when child/victim is present</w:t>
                            </w:r>
                            <w:r>
                              <w:rPr>
                                <w:rFonts w:ascii="Sylfaen" w:hAnsi="Sylfaen"/>
                                <w:sz w:val="18"/>
                                <w:szCs w:val="18"/>
                              </w:rPr>
                              <w:t>.  Expressing anger, shock, or judgment can make the victim feel ashamed. Showing anger toward</w:t>
                            </w:r>
                            <w:r w:rsidR="006A3042">
                              <w:rPr>
                                <w:rFonts w:ascii="Sylfaen" w:hAnsi="Sylfaen"/>
                                <w:sz w:val="18"/>
                                <w:szCs w:val="18"/>
                              </w:rPr>
                              <w:t>s</w:t>
                            </w:r>
                            <w:r>
                              <w:rPr>
                                <w:rFonts w:ascii="Sylfaen" w:hAnsi="Sylfaen"/>
                                <w:sz w:val="18"/>
                                <w:szCs w:val="18"/>
                              </w:rPr>
                              <w:t xml:space="preserve"> the offender can scare</w:t>
                            </w:r>
                            <w:r w:rsidR="00421A1B">
                              <w:rPr>
                                <w:rFonts w:ascii="Sylfaen" w:hAnsi="Sylfaen"/>
                                <w:sz w:val="18"/>
                                <w:szCs w:val="18"/>
                              </w:rPr>
                              <w:t xml:space="preserve"> a</w:t>
                            </w:r>
                            <w:r>
                              <w:rPr>
                                <w:rFonts w:ascii="Sylfaen" w:hAnsi="Sylfaen"/>
                                <w:sz w:val="18"/>
                                <w:szCs w:val="18"/>
                              </w:rPr>
                              <w:t xml:space="preserve"> child/victim and the victim may feel they did something wrong. It may be upsetting for</w:t>
                            </w:r>
                            <w:r w:rsidR="00421A1B">
                              <w:rPr>
                                <w:rFonts w:ascii="Sylfaen" w:hAnsi="Sylfaen"/>
                                <w:sz w:val="18"/>
                                <w:szCs w:val="18"/>
                              </w:rPr>
                              <w:t xml:space="preserve"> a</w:t>
                            </w:r>
                            <w:r>
                              <w:rPr>
                                <w:rFonts w:ascii="Sylfaen" w:hAnsi="Sylfaen"/>
                                <w:sz w:val="18"/>
                                <w:szCs w:val="18"/>
                              </w:rPr>
                              <w:t xml:space="preserve"> victim</w:t>
                            </w:r>
                            <w:r w:rsidR="006A3042">
                              <w:rPr>
                                <w:rFonts w:ascii="Sylfaen" w:hAnsi="Sylfaen"/>
                                <w:sz w:val="18"/>
                                <w:szCs w:val="18"/>
                              </w:rPr>
                              <w:t xml:space="preserve"> to</w:t>
                            </w:r>
                            <w:r>
                              <w:rPr>
                                <w:rFonts w:ascii="Sylfaen" w:hAnsi="Sylfaen"/>
                                <w:sz w:val="18"/>
                                <w:szCs w:val="18"/>
                              </w:rPr>
                              <w:t xml:space="preserve"> see you </w:t>
                            </w:r>
                            <w:r w:rsidR="0045330E">
                              <w:rPr>
                                <w:rFonts w:ascii="Sylfaen" w:hAnsi="Sylfaen"/>
                                <w:sz w:val="18"/>
                                <w:szCs w:val="18"/>
                              </w:rPr>
                              <w:t>lose</w:t>
                            </w:r>
                            <w:r>
                              <w:rPr>
                                <w:rFonts w:ascii="Sylfaen" w:hAnsi="Sylfaen"/>
                                <w:sz w:val="18"/>
                                <w:szCs w:val="18"/>
                              </w:rPr>
                              <w:t xml:space="preserve"> control.  The victim needs those who are their support to maintain control because they were assaulted and had no control. </w:t>
                            </w:r>
                          </w:p>
                          <w:p w14:paraId="1883B74C" w14:textId="52F20D74" w:rsidR="00367C0E" w:rsidRPr="00007E1D" w:rsidRDefault="00367C0E" w:rsidP="00367C0E">
                            <w:pPr>
                              <w:pStyle w:val="NoSpacing"/>
                              <w:rPr>
                                <w:rFonts w:ascii="Sylfaen" w:hAnsi="Sylfaen"/>
                                <w:sz w:val="18"/>
                                <w:szCs w:val="18"/>
                              </w:rPr>
                            </w:pPr>
                            <w:r w:rsidRPr="00F4688B">
                              <w:rPr>
                                <w:rFonts w:ascii="Sylfaen" w:hAnsi="Sylfaen"/>
                                <w:b/>
                                <w:bCs/>
                                <w:sz w:val="18"/>
                                <w:szCs w:val="18"/>
                              </w:rPr>
                              <w:t>A victim may have behavioral and emotional changes that affect relationships, daily activities, and moods.</w:t>
                            </w:r>
                            <w:r>
                              <w:rPr>
                                <w:rFonts w:ascii="Sylfaen" w:hAnsi="Sylfaen"/>
                                <w:sz w:val="18"/>
                                <w:szCs w:val="18"/>
                              </w:rPr>
                              <w:t xml:space="preserve"> A counselor can help with dealing with these emotions</w:t>
                            </w:r>
                            <w:r w:rsidR="00421A1B">
                              <w:rPr>
                                <w:rFonts w:ascii="Sylfaen" w:hAnsi="Sylfaen"/>
                                <w:sz w:val="18"/>
                                <w:szCs w:val="18"/>
                              </w:rPr>
                              <w:t xml:space="preserve">. The more </w:t>
                            </w:r>
                            <w:r>
                              <w:rPr>
                                <w:rFonts w:ascii="Sylfaen" w:hAnsi="Sylfaen"/>
                                <w:sz w:val="18"/>
                                <w:szCs w:val="18"/>
                              </w:rPr>
                              <w:t>consistency and</w:t>
                            </w:r>
                            <w:r w:rsidR="003C029A">
                              <w:rPr>
                                <w:rFonts w:ascii="Sylfaen" w:hAnsi="Sylfaen"/>
                                <w:sz w:val="18"/>
                                <w:szCs w:val="18"/>
                              </w:rPr>
                              <w:t xml:space="preserve"> </w:t>
                            </w:r>
                            <w:r w:rsidR="00DA49D6">
                              <w:rPr>
                                <w:rFonts w:ascii="Sylfaen" w:hAnsi="Sylfaen"/>
                                <w:sz w:val="18"/>
                                <w:szCs w:val="18"/>
                              </w:rPr>
                              <w:t>choices,</w:t>
                            </w:r>
                            <w:r w:rsidR="003C029A">
                              <w:rPr>
                                <w:rFonts w:ascii="Sylfaen" w:hAnsi="Sylfaen"/>
                                <w:sz w:val="18"/>
                                <w:szCs w:val="18"/>
                              </w:rPr>
                              <w:t xml:space="preserve"> </w:t>
                            </w:r>
                            <w:r>
                              <w:rPr>
                                <w:rFonts w:ascii="Sylfaen" w:hAnsi="Sylfaen"/>
                                <w:sz w:val="18"/>
                                <w:szCs w:val="18"/>
                              </w:rPr>
                              <w:t xml:space="preserve">a victim has, will help them with feeling like they have control and are not powerless. </w:t>
                            </w:r>
                          </w:p>
                          <w:p w14:paraId="5E58223D" w14:textId="77777777" w:rsidR="003935BE" w:rsidRPr="003935BE" w:rsidRDefault="003935BE" w:rsidP="003935BE">
                            <w:pPr>
                              <w:pStyle w:val="NoSpacing"/>
                              <w:jc w:val="center"/>
                              <w:rPr>
                                <w:rFonts w:ascii="Modern Love" w:hAnsi="Modern Love"/>
                                <w:b/>
                                <w:bCs/>
                                <w:color w:val="000000" w:themeColor="text1"/>
                                <w:sz w:val="20"/>
                                <w:szCs w:val="20"/>
                              </w:rPr>
                            </w:pPr>
                            <w:r w:rsidRPr="003935BE">
                              <w:rPr>
                                <w:rFonts w:ascii="Modern Love" w:hAnsi="Modern Love"/>
                                <w:b/>
                                <w:bCs/>
                                <w:color w:val="000000" w:themeColor="text1"/>
                                <w:sz w:val="20"/>
                                <w:szCs w:val="20"/>
                              </w:rPr>
                              <w:t>Common Response for Sexual Assault Survivor’s</w:t>
                            </w:r>
                          </w:p>
                          <w:p w14:paraId="40A4AE6A" w14:textId="77777777" w:rsidR="003935BE" w:rsidRDefault="003935BE" w:rsidP="003935BE">
                            <w:pPr>
                              <w:pStyle w:val="NoSpacing"/>
                              <w:rPr>
                                <w:rFonts w:ascii="Bell MT" w:hAnsi="Bell MT" w:cstheme="minorHAnsi"/>
                                <w:sz w:val="22"/>
                                <w:szCs w:val="22"/>
                              </w:rPr>
                            </w:pPr>
                          </w:p>
                          <w:p w14:paraId="7626761E" w14:textId="243C841A" w:rsidR="003935BE" w:rsidRDefault="003935BE" w:rsidP="003935BE">
                            <w:pPr>
                              <w:pStyle w:val="NoSpacing"/>
                              <w:rPr>
                                <w:rFonts w:ascii="Bell MT" w:hAnsi="Bell MT" w:cstheme="minorHAnsi"/>
                                <w:sz w:val="20"/>
                                <w:szCs w:val="20"/>
                              </w:rPr>
                            </w:pPr>
                            <w:r w:rsidRPr="00E24E3D">
                              <w:rPr>
                                <w:rFonts w:ascii="Bell MT" w:hAnsi="Bell MT" w:cstheme="minorHAnsi"/>
                                <w:sz w:val="22"/>
                                <w:szCs w:val="22"/>
                              </w:rPr>
                              <w:t>It is important to remember there’s no one normal reaction or emotions to sexual violence.</w:t>
                            </w:r>
                            <w:r>
                              <w:rPr>
                                <w:rFonts w:ascii="Bell MT" w:hAnsi="Bell MT" w:cstheme="minorHAnsi"/>
                                <w:sz w:val="22"/>
                                <w:szCs w:val="22"/>
                              </w:rPr>
                              <w:t xml:space="preserve"> </w:t>
                            </w:r>
                          </w:p>
                          <w:p w14:paraId="3C8E55AF"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Post-traumatic </w:t>
                            </w:r>
                            <w:proofErr w:type="gramStart"/>
                            <w:r>
                              <w:rPr>
                                <w:rFonts w:ascii="Bell MT" w:hAnsi="Bell MT" w:cstheme="minorHAnsi"/>
                                <w:sz w:val="20"/>
                                <w:szCs w:val="20"/>
                              </w:rPr>
                              <w:t>Stress Disorder</w:t>
                            </w:r>
                            <w:proofErr w:type="gramEnd"/>
                            <w:r>
                              <w:rPr>
                                <w:rFonts w:ascii="Bell MT" w:hAnsi="Bell MT" w:cstheme="minorHAnsi"/>
                                <w:sz w:val="20"/>
                                <w:szCs w:val="20"/>
                              </w:rPr>
                              <w:t xml:space="preserve">  (PTSD)</w:t>
                            </w:r>
                          </w:p>
                          <w:p w14:paraId="3B79ECEC"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Shame </w:t>
                            </w:r>
                          </w:p>
                          <w:p w14:paraId="4F82E51D"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Depression </w:t>
                            </w:r>
                          </w:p>
                          <w:p w14:paraId="6B9C5908"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Self-Blame</w:t>
                            </w:r>
                          </w:p>
                          <w:p w14:paraId="68107D64"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Denial </w:t>
                            </w:r>
                          </w:p>
                          <w:p w14:paraId="5BA75E56"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Lack of trust with people or surroundings</w:t>
                            </w:r>
                          </w:p>
                          <w:p w14:paraId="3EDAF07E"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Alienation due to abuse</w:t>
                            </w:r>
                          </w:p>
                          <w:p w14:paraId="7048F726"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Significate change in sleep patterns</w:t>
                            </w:r>
                          </w:p>
                          <w:p w14:paraId="3A3E63CB"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Drug or alcohol abuse </w:t>
                            </w:r>
                          </w:p>
                          <w:p w14:paraId="0687274F"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Thought of death or suicide </w:t>
                            </w:r>
                          </w:p>
                          <w:p w14:paraId="09FBBCE5" w14:textId="6B364994"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No desire for sexual intimacy or overactive sexuality  </w:t>
                            </w:r>
                          </w:p>
                          <w:p w14:paraId="198A63B4"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Pretending like nothing happened</w:t>
                            </w:r>
                          </w:p>
                          <w:p w14:paraId="6D1FA0F1"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Risky behavior </w:t>
                            </w:r>
                          </w:p>
                          <w:p w14:paraId="716E325C"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Self-harm</w:t>
                            </w:r>
                          </w:p>
                          <w:p w14:paraId="2B8EFA85" w14:textId="4BD8DFEA"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Disassociating or Spacing </w:t>
                            </w:r>
                            <w:r w:rsidR="0045330E">
                              <w:rPr>
                                <w:rFonts w:ascii="Bell MT" w:hAnsi="Bell MT" w:cstheme="minorHAnsi"/>
                                <w:sz w:val="20"/>
                                <w:szCs w:val="20"/>
                              </w:rPr>
                              <w:t>O</w:t>
                            </w:r>
                            <w:r>
                              <w:rPr>
                                <w:rFonts w:ascii="Bell MT" w:hAnsi="Bell MT" w:cstheme="minorHAnsi"/>
                                <w:sz w:val="20"/>
                                <w:szCs w:val="20"/>
                              </w:rPr>
                              <w:t xml:space="preserve">ut </w:t>
                            </w:r>
                          </w:p>
                          <w:p w14:paraId="272D86FA"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Flashbacks </w:t>
                            </w:r>
                          </w:p>
                          <w:p w14:paraId="189FE350" w14:textId="77777777" w:rsidR="003935BE" w:rsidRDefault="003935BE" w:rsidP="003935BE">
                            <w:pPr>
                              <w:pStyle w:val="NoSpacing"/>
                              <w:rPr>
                                <w:rFonts w:ascii="Bell MT" w:hAnsi="Bell MT" w:cstheme="minorHAnsi"/>
                                <w:sz w:val="20"/>
                                <w:szCs w:val="20"/>
                              </w:rPr>
                            </w:pPr>
                          </w:p>
                          <w:p w14:paraId="48E03A45" w14:textId="1483EB46" w:rsidR="003935BE" w:rsidRDefault="003935BE" w:rsidP="003935BE">
                            <w:pPr>
                              <w:pStyle w:val="NoSpacing"/>
                              <w:rPr>
                                <w:rFonts w:ascii="Amasis MT Pro Black" w:hAnsi="Amasis MT Pro Black" w:cstheme="minorHAnsi"/>
                                <w:b/>
                                <w:bCs/>
                                <w:sz w:val="18"/>
                                <w:szCs w:val="18"/>
                              </w:rPr>
                            </w:pPr>
                            <w:r w:rsidRPr="00624F9D">
                              <w:rPr>
                                <w:rFonts w:ascii="Amasis MT Pro Black" w:hAnsi="Amasis MT Pro Black" w:cstheme="minorHAnsi"/>
                                <w:b/>
                                <w:bCs/>
                                <w:sz w:val="18"/>
                                <w:szCs w:val="18"/>
                              </w:rPr>
                              <w:t>Taking care of yourself is the first step in</w:t>
                            </w:r>
                            <w:r w:rsidR="00421A1B">
                              <w:rPr>
                                <w:rFonts w:ascii="Amasis MT Pro Black" w:hAnsi="Amasis MT Pro Black" w:cstheme="minorHAnsi"/>
                                <w:b/>
                                <w:bCs/>
                                <w:sz w:val="18"/>
                                <w:szCs w:val="18"/>
                              </w:rPr>
                              <w:t xml:space="preserve"> the</w:t>
                            </w:r>
                            <w:r w:rsidRPr="00624F9D">
                              <w:rPr>
                                <w:rFonts w:ascii="Amasis MT Pro Black" w:hAnsi="Amasis MT Pro Black" w:cstheme="minorHAnsi"/>
                                <w:b/>
                                <w:bCs/>
                                <w:sz w:val="18"/>
                                <w:szCs w:val="18"/>
                              </w:rPr>
                              <w:t xml:space="preserve"> healing process after an assault. Consider follow up medical care and counseling.  Keep in mind there are phases of healing for</w:t>
                            </w:r>
                            <w:r w:rsidR="00421A1B">
                              <w:rPr>
                                <w:rFonts w:ascii="Amasis MT Pro Black" w:hAnsi="Amasis MT Pro Black" w:cstheme="minorHAnsi"/>
                                <w:b/>
                                <w:bCs/>
                                <w:sz w:val="18"/>
                                <w:szCs w:val="18"/>
                              </w:rPr>
                              <w:t xml:space="preserve"> a</w:t>
                            </w:r>
                            <w:r w:rsidRPr="00624F9D">
                              <w:rPr>
                                <w:rFonts w:ascii="Amasis MT Pro Black" w:hAnsi="Amasis MT Pro Black" w:cstheme="minorHAnsi"/>
                                <w:b/>
                                <w:bCs/>
                                <w:sz w:val="18"/>
                                <w:szCs w:val="18"/>
                              </w:rPr>
                              <w:t xml:space="preserve"> Sexual Assault survivor. </w:t>
                            </w:r>
                          </w:p>
                          <w:p w14:paraId="5D284A79" w14:textId="77777777" w:rsidR="003935BE" w:rsidRPr="00624F9D" w:rsidRDefault="003935BE" w:rsidP="003935BE">
                            <w:pPr>
                              <w:pStyle w:val="NoSpacing"/>
                              <w:rPr>
                                <w:rFonts w:ascii="Amasis MT Pro Black" w:hAnsi="Amasis MT Pro Black" w:cstheme="minorHAnsi"/>
                                <w:b/>
                                <w:bCs/>
                                <w:sz w:val="18"/>
                                <w:szCs w:val="18"/>
                              </w:rPr>
                            </w:pPr>
                          </w:p>
                          <w:p w14:paraId="6DBDE2E4" w14:textId="77777777" w:rsidR="003935BE" w:rsidRDefault="003935BE" w:rsidP="003935BE">
                            <w:pPr>
                              <w:pStyle w:val="NoSpacing"/>
                              <w:rPr>
                                <w:rFonts w:ascii="Cooper Black" w:hAnsi="Cooper Black" w:cstheme="minorHAnsi"/>
                                <w:color w:val="BF8F00" w:themeColor="accent4" w:themeShade="BF"/>
                                <w:sz w:val="22"/>
                                <w:szCs w:val="22"/>
                              </w:rPr>
                            </w:pPr>
                            <w:r w:rsidRPr="0010310B">
                              <w:rPr>
                                <w:rFonts w:ascii="Cooper Black" w:hAnsi="Cooper Black" w:cstheme="minorHAnsi"/>
                                <w:color w:val="BF8F00" w:themeColor="accent4" w:themeShade="BF"/>
                                <w:sz w:val="22"/>
                                <w:szCs w:val="22"/>
                              </w:rPr>
                              <w:t>Sexual Assault is a personal and intimate violation of self</w:t>
                            </w:r>
                            <w:r>
                              <w:rPr>
                                <w:rFonts w:ascii="Cooper Black" w:hAnsi="Cooper Black" w:cstheme="minorHAnsi"/>
                                <w:color w:val="BF8F00" w:themeColor="accent4" w:themeShade="BF"/>
                                <w:sz w:val="22"/>
                                <w:szCs w:val="22"/>
                              </w:rPr>
                              <w:t>.</w:t>
                            </w:r>
                          </w:p>
                          <w:p w14:paraId="28B623FD" w14:textId="77777777" w:rsidR="003935BE" w:rsidRDefault="003935BE" w:rsidP="003935BE">
                            <w:pPr>
                              <w:pStyle w:val="NoSpacing"/>
                              <w:rPr>
                                <w:rFonts w:ascii="Bell MT" w:hAnsi="Bell MT" w:cstheme="minorHAnsi"/>
                                <w:b/>
                                <w:bCs/>
                                <w:sz w:val="18"/>
                                <w:szCs w:val="18"/>
                              </w:rPr>
                            </w:pPr>
                          </w:p>
                          <w:p w14:paraId="6E8F6EC2" w14:textId="39029AF6" w:rsidR="003935BE" w:rsidRDefault="003C029A" w:rsidP="003935BE">
                            <w:pPr>
                              <w:pStyle w:val="NoSpacing"/>
                              <w:jc w:val="center"/>
                              <w:rPr>
                                <w:rFonts w:ascii="Broadway" w:hAnsi="Broadway" w:cstheme="minorHAnsi"/>
                                <w:b/>
                                <w:bCs/>
                              </w:rPr>
                            </w:pPr>
                            <w:r>
                              <w:rPr>
                                <w:rFonts w:ascii="Broadway" w:hAnsi="Broadway" w:cstheme="minorHAnsi"/>
                                <w:b/>
                                <w:bCs/>
                              </w:rPr>
                              <w:t xml:space="preserve">Stages of </w:t>
                            </w:r>
                            <w:r w:rsidR="003935BE" w:rsidRPr="00846DC7">
                              <w:rPr>
                                <w:rFonts w:ascii="Broadway" w:hAnsi="Broadway" w:cstheme="minorHAnsi"/>
                                <w:b/>
                                <w:bCs/>
                              </w:rPr>
                              <w:t xml:space="preserve">Rape Trauma Syndrome </w:t>
                            </w:r>
                          </w:p>
                          <w:p w14:paraId="6018534C" w14:textId="77777777" w:rsidR="003935BE" w:rsidRDefault="003935BE" w:rsidP="003935BE">
                            <w:pPr>
                              <w:pStyle w:val="NoSpacing"/>
                              <w:jc w:val="center"/>
                              <w:rPr>
                                <w:rFonts w:ascii="Broadway" w:hAnsi="Broadway" w:cstheme="minorHAnsi"/>
                                <w:b/>
                                <w:bCs/>
                              </w:rPr>
                            </w:pPr>
                          </w:p>
                          <w:p w14:paraId="0F98FE1E" w14:textId="672C14C6" w:rsidR="003935BE" w:rsidRPr="003E03D8" w:rsidRDefault="003935BE" w:rsidP="003935BE">
                            <w:pPr>
                              <w:pStyle w:val="NoSpacing"/>
                              <w:rPr>
                                <w:sz w:val="20"/>
                                <w:szCs w:val="20"/>
                              </w:rPr>
                            </w:pPr>
                            <w:r w:rsidRPr="00CA5128">
                              <w:rPr>
                                <w:b/>
                                <w:bCs/>
                                <w:sz w:val="20"/>
                                <w:szCs w:val="20"/>
                              </w:rPr>
                              <w:t>RTS</w:t>
                            </w:r>
                            <w:r w:rsidRPr="0010310B">
                              <w:rPr>
                                <w:b/>
                                <w:bCs/>
                                <w:sz w:val="20"/>
                                <w:szCs w:val="20"/>
                              </w:rPr>
                              <w:t xml:space="preserve"> </w:t>
                            </w:r>
                            <w:r w:rsidRPr="003E03D8">
                              <w:rPr>
                                <w:sz w:val="20"/>
                                <w:szCs w:val="20"/>
                              </w:rPr>
                              <w:t xml:space="preserve">describes the feelings, thought, reactions or symptoms that frequently occur after </w:t>
                            </w:r>
                            <w:r w:rsidR="00421A1B">
                              <w:rPr>
                                <w:sz w:val="20"/>
                                <w:szCs w:val="20"/>
                              </w:rPr>
                              <w:t>the</w:t>
                            </w:r>
                            <w:r w:rsidRPr="003E03D8">
                              <w:rPr>
                                <w:sz w:val="20"/>
                                <w:szCs w:val="20"/>
                              </w:rPr>
                              <w:t xml:space="preserve"> assault. RTS has three phases that last different lengths and time for each person.  You might experience them in order, or you might find you go back and forth.</w:t>
                            </w:r>
                          </w:p>
                          <w:p w14:paraId="7B597F44" w14:textId="77777777" w:rsidR="003935BE" w:rsidRPr="003E03D8" w:rsidRDefault="003935BE" w:rsidP="003935BE">
                            <w:pPr>
                              <w:pStyle w:val="NoSpacing"/>
                              <w:rPr>
                                <w:sz w:val="20"/>
                                <w:szCs w:val="20"/>
                              </w:rPr>
                            </w:pPr>
                          </w:p>
                          <w:p w14:paraId="337440A6" w14:textId="77777777" w:rsidR="003935BE" w:rsidRPr="003E03D8" w:rsidRDefault="003935BE" w:rsidP="003935BE">
                            <w:pPr>
                              <w:pStyle w:val="NoSpacing"/>
                              <w:rPr>
                                <w:sz w:val="20"/>
                                <w:szCs w:val="20"/>
                              </w:rPr>
                            </w:pPr>
                            <w:r w:rsidRPr="00F423C1">
                              <w:rPr>
                                <w:b/>
                                <w:bCs/>
                                <w:sz w:val="20"/>
                                <w:szCs w:val="20"/>
                              </w:rPr>
                              <w:t>Crisis Phase:</w:t>
                            </w:r>
                            <w:r>
                              <w:rPr>
                                <w:b/>
                                <w:bCs/>
                                <w:sz w:val="20"/>
                                <w:szCs w:val="20"/>
                              </w:rPr>
                              <w:t xml:space="preserve"> </w:t>
                            </w:r>
                            <w:r w:rsidRPr="003E03D8">
                              <w:rPr>
                                <w:sz w:val="20"/>
                                <w:szCs w:val="20"/>
                              </w:rPr>
                              <w:t xml:space="preserve">The survivor’s life is disrupted and is left feeling overwhelmed, disoriented, and unable to cope.  Survivors feel a wide range of emotions and have difficulty managing daily tasks. Nightmares, flashbacks, etc. occur making the survivor feel out of control. </w:t>
                            </w:r>
                          </w:p>
                          <w:p w14:paraId="0B8A27E0" w14:textId="2E88AE01" w:rsidR="003935BE" w:rsidRDefault="003935BE" w:rsidP="003935BE">
                            <w:pPr>
                              <w:pStyle w:val="NoSpacing"/>
                              <w:rPr>
                                <w:rFonts w:ascii="Bell MT" w:hAnsi="Bell MT" w:cstheme="minorHAnsi"/>
                                <w:sz w:val="20"/>
                                <w:szCs w:val="20"/>
                              </w:rPr>
                            </w:pPr>
                          </w:p>
                          <w:p w14:paraId="6FAB2C65" w14:textId="6E1402F5" w:rsidR="008859B8" w:rsidRPr="008859B8" w:rsidRDefault="008859B8" w:rsidP="008859B8">
                            <w:pPr>
                              <w:jc w:val="center"/>
                              <w:rPr>
                                <w:rFonts w:ascii="Snap ITC" w:hAnsi="Snap ITC"/>
                                <w:color w:val="C00000"/>
                                <w:sz w:val="32"/>
                                <w:szCs w:val="32"/>
                              </w:rPr>
                            </w:pPr>
                            <w:r w:rsidRPr="008859B8">
                              <w:rPr>
                                <w:rFonts w:ascii="Snap ITC" w:hAnsi="Snap ITC"/>
                                <w:color w:val="C00000"/>
                                <w:sz w:val="32"/>
                                <w:szCs w:val="32"/>
                              </w:rPr>
                              <w:t xml:space="preserve">No Means No </w:t>
                            </w:r>
                          </w:p>
                          <w:p w14:paraId="4E286ECD" w14:textId="1DED5800" w:rsidR="003935BE" w:rsidRDefault="00577B70" w:rsidP="003935BE">
                            <w:pPr>
                              <w:pStyle w:val="NoSpacing"/>
                              <w:rPr>
                                <w:rFonts w:ascii="Bell MT" w:hAnsi="Bell MT" w:cstheme="minorHAnsi"/>
                                <w:sz w:val="20"/>
                                <w:szCs w:val="20"/>
                              </w:rPr>
                            </w:pPr>
                            <w:r w:rsidRPr="003E03D8">
                              <w:rPr>
                                <w:rFonts w:ascii="Bell MT" w:hAnsi="Bell MT" w:cstheme="minorHAnsi"/>
                                <w:b/>
                                <w:bCs/>
                                <w:sz w:val="20"/>
                                <w:szCs w:val="20"/>
                              </w:rPr>
                              <w:t>Adjustment Phase:</w:t>
                            </w:r>
                            <w:r>
                              <w:rPr>
                                <w:rFonts w:ascii="Bell MT" w:hAnsi="Bell MT" w:cstheme="minorHAnsi"/>
                                <w:sz w:val="20"/>
                                <w:szCs w:val="20"/>
                              </w:rPr>
                              <w:t xml:space="preserve">  Survivor’s feel a need to “get back to normal” and go with life.  The intensity of emotions begin to fade.  Depression is common. </w:t>
                            </w:r>
                          </w:p>
                          <w:p w14:paraId="3555AA0E" w14:textId="32699B73" w:rsidR="00577B70" w:rsidRDefault="00577B70" w:rsidP="003935BE">
                            <w:pPr>
                              <w:pStyle w:val="NoSpacing"/>
                              <w:rPr>
                                <w:rFonts w:ascii="Bell MT" w:hAnsi="Bell MT" w:cstheme="minorHAnsi"/>
                                <w:sz w:val="20"/>
                                <w:szCs w:val="20"/>
                              </w:rPr>
                            </w:pPr>
                          </w:p>
                          <w:p w14:paraId="187D65BE" w14:textId="7E7EDAD3" w:rsidR="00577B70" w:rsidRDefault="00577B70" w:rsidP="003935BE">
                            <w:pPr>
                              <w:pStyle w:val="NoSpacing"/>
                              <w:rPr>
                                <w:rFonts w:ascii="Bell MT" w:hAnsi="Bell MT" w:cstheme="minorHAnsi"/>
                                <w:sz w:val="20"/>
                                <w:szCs w:val="20"/>
                              </w:rPr>
                            </w:pPr>
                            <w:r w:rsidRPr="003E03D8">
                              <w:rPr>
                                <w:rFonts w:ascii="Bell MT" w:hAnsi="Bell MT" w:cstheme="minorHAnsi"/>
                                <w:b/>
                                <w:bCs/>
                                <w:sz w:val="20"/>
                                <w:szCs w:val="20"/>
                              </w:rPr>
                              <w:t>Integration Phase</w:t>
                            </w:r>
                            <w:r>
                              <w:rPr>
                                <w:rFonts w:ascii="Bell MT" w:hAnsi="Bell MT" w:cstheme="minorHAnsi"/>
                                <w:sz w:val="20"/>
                                <w:szCs w:val="20"/>
                              </w:rPr>
                              <w:t xml:space="preserve">: Many </w:t>
                            </w:r>
                            <w:r w:rsidR="00CA5128">
                              <w:rPr>
                                <w:rFonts w:ascii="Bell MT" w:hAnsi="Bell MT" w:cstheme="minorHAnsi"/>
                                <w:sz w:val="20"/>
                                <w:szCs w:val="20"/>
                              </w:rPr>
                              <w:t>survivors’</w:t>
                            </w:r>
                            <w:r>
                              <w:rPr>
                                <w:rFonts w:ascii="Bell MT" w:hAnsi="Bell MT" w:cstheme="minorHAnsi"/>
                                <w:sz w:val="20"/>
                                <w:szCs w:val="20"/>
                              </w:rPr>
                              <w:t xml:space="preserve"> report feeling like one person before the assault and another person after.  </w:t>
                            </w:r>
                            <w:r w:rsidR="00CA5128">
                              <w:rPr>
                                <w:rFonts w:ascii="Bell MT" w:hAnsi="Bell MT" w:cstheme="minorHAnsi"/>
                                <w:sz w:val="20"/>
                                <w:szCs w:val="20"/>
                              </w:rPr>
                              <w:t xml:space="preserve">Integration is when you accept the assault as part of your life experience and bring together aspects of those two halves of yourself in a way that works for you. </w:t>
                            </w:r>
                          </w:p>
                          <w:p w14:paraId="639DDB91" w14:textId="39FD40E3" w:rsidR="00CA5128" w:rsidRDefault="00CA5128" w:rsidP="003935BE">
                            <w:pPr>
                              <w:pStyle w:val="NoSpacing"/>
                              <w:rPr>
                                <w:rFonts w:ascii="Bell MT" w:hAnsi="Bell MT" w:cstheme="minorHAnsi"/>
                                <w:sz w:val="20"/>
                                <w:szCs w:val="20"/>
                              </w:rPr>
                            </w:pPr>
                          </w:p>
                          <w:p w14:paraId="43AF1DEE" w14:textId="1CB19AEA" w:rsidR="00CA5128" w:rsidRDefault="00CA5128" w:rsidP="003935BE">
                            <w:pPr>
                              <w:pStyle w:val="NoSpacing"/>
                              <w:rPr>
                                <w:rFonts w:ascii="Modern Love" w:hAnsi="Modern Love" w:cstheme="minorHAnsi"/>
                                <w:sz w:val="20"/>
                                <w:szCs w:val="20"/>
                              </w:rPr>
                            </w:pPr>
                            <w:r w:rsidRPr="006D3264">
                              <w:rPr>
                                <w:rFonts w:ascii="Modern Love" w:hAnsi="Modern Love" w:cstheme="minorHAnsi"/>
                                <w:sz w:val="20"/>
                                <w:szCs w:val="20"/>
                              </w:rPr>
                              <w:t>The healing process may take month</w:t>
                            </w:r>
                            <w:r w:rsidR="003C029A">
                              <w:rPr>
                                <w:rFonts w:ascii="Modern Love" w:hAnsi="Modern Love" w:cstheme="minorHAnsi"/>
                                <w:sz w:val="20"/>
                                <w:szCs w:val="20"/>
                              </w:rPr>
                              <w:t>s</w:t>
                            </w:r>
                            <w:r w:rsidRPr="006D3264">
                              <w:rPr>
                                <w:rFonts w:ascii="Modern Love" w:hAnsi="Modern Love" w:cstheme="minorHAnsi"/>
                                <w:sz w:val="20"/>
                                <w:szCs w:val="20"/>
                              </w:rPr>
                              <w:t xml:space="preserve"> or years.  Please reach out to a trusted friend or professional or support group if you need help coping. </w:t>
                            </w:r>
                          </w:p>
                          <w:p w14:paraId="1B893CB8" w14:textId="7AEB19E2" w:rsidR="006D3264" w:rsidRDefault="006D3264" w:rsidP="003935BE">
                            <w:pPr>
                              <w:pStyle w:val="NoSpacing"/>
                              <w:rPr>
                                <w:rFonts w:ascii="Modern Love" w:hAnsi="Modern Love" w:cstheme="minorHAnsi"/>
                                <w:sz w:val="20"/>
                                <w:szCs w:val="20"/>
                              </w:rPr>
                            </w:pPr>
                          </w:p>
                          <w:p w14:paraId="284CF867" w14:textId="666C058C" w:rsidR="006D3264" w:rsidRPr="00A41E91" w:rsidRDefault="006D3264" w:rsidP="006D3264">
                            <w:pPr>
                              <w:pStyle w:val="NoSpacing"/>
                              <w:jc w:val="center"/>
                              <w:rPr>
                                <w:rFonts w:ascii="Gill Sans Ultra Bold" w:hAnsi="Gill Sans Ultra Bold"/>
                                <w:color w:val="C00000"/>
                              </w:rPr>
                            </w:pPr>
                            <w:r w:rsidRPr="00A41E91">
                              <w:rPr>
                                <w:rFonts w:ascii="Gill Sans Ultra Bold" w:hAnsi="Gill Sans Ultra Bold"/>
                                <w:color w:val="C00000"/>
                              </w:rPr>
                              <w:t xml:space="preserve">Help Stop Sexual Violence </w:t>
                            </w:r>
                          </w:p>
                          <w:p w14:paraId="591DB56F" w14:textId="63C63A8A" w:rsidR="006D3264" w:rsidRPr="00A41E91" w:rsidRDefault="006D3264" w:rsidP="006D3264">
                            <w:pPr>
                              <w:pStyle w:val="NoSpacing"/>
                              <w:jc w:val="center"/>
                              <w:rPr>
                                <w:color w:val="C00000"/>
                                <w:sz w:val="20"/>
                                <w:szCs w:val="20"/>
                              </w:rPr>
                            </w:pPr>
                          </w:p>
                          <w:p w14:paraId="46C0AA75" w14:textId="7DAF394C" w:rsidR="006D3264" w:rsidRDefault="006D3264" w:rsidP="006D3264">
                            <w:pPr>
                              <w:pStyle w:val="NoSpacing"/>
                              <w:rPr>
                                <w:sz w:val="20"/>
                                <w:szCs w:val="20"/>
                              </w:rPr>
                            </w:pPr>
                            <w:r w:rsidRPr="006E206C">
                              <w:rPr>
                                <w:b/>
                                <w:bCs/>
                                <w:sz w:val="20"/>
                                <w:szCs w:val="20"/>
                              </w:rPr>
                              <w:t>Examine your own attitudes</w:t>
                            </w:r>
                            <w:r w:rsidR="004A7E06" w:rsidRPr="006E206C">
                              <w:rPr>
                                <w:b/>
                                <w:bCs/>
                                <w:sz w:val="20"/>
                                <w:szCs w:val="20"/>
                              </w:rPr>
                              <w:t>:</w:t>
                            </w:r>
                            <w:r>
                              <w:rPr>
                                <w:sz w:val="20"/>
                                <w:szCs w:val="20"/>
                              </w:rPr>
                              <w:t xml:space="preserve"> Speak out against sexual assault. Sexual violence is not </w:t>
                            </w:r>
                            <w:r w:rsidR="004A7E06">
                              <w:rPr>
                                <w:sz w:val="20"/>
                                <w:szCs w:val="20"/>
                              </w:rPr>
                              <w:t>okay. Stand</w:t>
                            </w:r>
                            <w:r>
                              <w:rPr>
                                <w:sz w:val="20"/>
                                <w:szCs w:val="20"/>
                              </w:rPr>
                              <w:t xml:space="preserve"> up and say so. </w:t>
                            </w:r>
                          </w:p>
                          <w:p w14:paraId="4E964FDC" w14:textId="55C135AB" w:rsidR="004A7E06" w:rsidRDefault="004A7E06" w:rsidP="006D3264">
                            <w:pPr>
                              <w:pStyle w:val="NoSpacing"/>
                              <w:rPr>
                                <w:sz w:val="20"/>
                                <w:szCs w:val="20"/>
                              </w:rPr>
                            </w:pPr>
                            <w:r w:rsidRPr="006E206C">
                              <w:rPr>
                                <w:b/>
                                <w:bCs/>
                                <w:sz w:val="20"/>
                                <w:szCs w:val="20"/>
                              </w:rPr>
                              <w:t>Stop violent behavior:</w:t>
                            </w:r>
                            <w:r>
                              <w:rPr>
                                <w:sz w:val="20"/>
                                <w:szCs w:val="20"/>
                              </w:rPr>
                              <w:t xml:space="preserve">  Stop any person you see violating or exploiting verbally or physically.   Declare sexist jokes and language unacceptable. </w:t>
                            </w:r>
                          </w:p>
                          <w:p w14:paraId="7034BDA8" w14:textId="02135A34" w:rsidR="004A7E06" w:rsidRDefault="004A7E06" w:rsidP="006D3264">
                            <w:pPr>
                              <w:pStyle w:val="NoSpacing"/>
                              <w:rPr>
                                <w:sz w:val="20"/>
                                <w:szCs w:val="20"/>
                              </w:rPr>
                            </w:pPr>
                            <w:r w:rsidRPr="006E206C">
                              <w:rPr>
                                <w:b/>
                                <w:bCs/>
                                <w:sz w:val="20"/>
                                <w:szCs w:val="20"/>
                              </w:rPr>
                              <w:t>Don’t join in:</w:t>
                            </w:r>
                            <w:r>
                              <w:rPr>
                                <w:sz w:val="20"/>
                                <w:szCs w:val="20"/>
                              </w:rPr>
                              <w:t xml:space="preserve">   Don’t join in if friends encourage you to participate in paying unwanted sexual attention to someone at a party, bar, or on the street.  </w:t>
                            </w:r>
                            <w:r w:rsidR="001B5DC7">
                              <w:rPr>
                                <w:sz w:val="20"/>
                                <w:szCs w:val="20"/>
                              </w:rPr>
                              <w:t xml:space="preserve">Sexual objectification can lead to sexual violence. </w:t>
                            </w:r>
                          </w:p>
                          <w:p w14:paraId="3B7829EC" w14:textId="35CBE46B" w:rsidR="001B5DC7" w:rsidRDefault="001B5DC7" w:rsidP="006D3264">
                            <w:pPr>
                              <w:pStyle w:val="NoSpacing"/>
                              <w:rPr>
                                <w:sz w:val="20"/>
                                <w:szCs w:val="20"/>
                              </w:rPr>
                            </w:pPr>
                            <w:r w:rsidRPr="006E206C">
                              <w:rPr>
                                <w:b/>
                                <w:bCs/>
                                <w:sz w:val="20"/>
                                <w:szCs w:val="20"/>
                              </w:rPr>
                              <w:t>Don’t make excuses:</w:t>
                            </w:r>
                            <w:r>
                              <w:rPr>
                                <w:sz w:val="20"/>
                                <w:szCs w:val="20"/>
                              </w:rPr>
                              <w:t xml:space="preserve">  Don’t make excuses for the crime by saying the victim shouldn’t have worn that, gone there, or drank that or was too flirtatious. </w:t>
                            </w:r>
                          </w:p>
                          <w:p w14:paraId="4E92436E" w14:textId="77777777" w:rsidR="001B5DC7" w:rsidRDefault="001B5DC7" w:rsidP="006D3264">
                            <w:pPr>
                              <w:pStyle w:val="NoSpacing"/>
                              <w:rPr>
                                <w:sz w:val="20"/>
                                <w:szCs w:val="20"/>
                              </w:rPr>
                            </w:pPr>
                            <w:r w:rsidRPr="006E206C">
                              <w:rPr>
                                <w:b/>
                                <w:bCs/>
                                <w:sz w:val="20"/>
                                <w:szCs w:val="20"/>
                              </w:rPr>
                              <w:t>Don’t treat sex as an obligation:</w:t>
                            </w:r>
                            <w:r>
                              <w:rPr>
                                <w:sz w:val="20"/>
                                <w:szCs w:val="20"/>
                              </w:rPr>
                              <w:t xml:space="preserve">  Never think your partner or acquaintance owes you sex under any circumstances.  Sexual Intercourse is not a payback for an expensive meal, </w:t>
                            </w:r>
                            <w:proofErr w:type="gramStart"/>
                            <w:r>
                              <w:rPr>
                                <w:sz w:val="20"/>
                                <w:szCs w:val="20"/>
                              </w:rPr>
                              <w:t>gift</w:t>
                            </w:r>
                            <w:proofErr w:type="gramEnd"/>
                            <w:r>
                              <w:rPr>
                                <w:sz w:val="20"/>
                                <w:szCs w:val="20"/>
                              </w:rPr>
                              <w:t xml:space="preserve"> or an evening out on the town.</w:t>
                            </w:r>
                          </w:p>
                          <w:p w14:paraId="6A06B2F6" w14:textId="2091C6A8" w:rsidR="001B5DC7" w:rsidRDefault="001B5DC7" w:rsidP="006D3264">
                            <w:pPr>
                              <w:pStyle w:val="NoSpacing"/>
                              <w:rPr>
                                <w:sz w:val="20"/>
                                <w:szCs w:val="20"/>
                              </w:rPr>
                            </w:pPr>
                            <w:r w:rsidRPr="006E206C">
                              <w:rPr>
                                <w:b/>
                                <w:bCs/>
                                <w:sz w:val="20"/>
                                <w:szCs w:val="20"/>
                              </w:rPr>
                              <w:t>No One Wants to be Raped:</w:t>
                            </w:r>
                            <w:r>
                              <w:rPr>
                                <w:sz w:val="20"/>
                                <w:szCs w:val="20"/>
                              </w:rPr>
                              <w:t xml:space="preserve">  Never believe or support the idea that a person “wanted it.”  Sexual Violence is a violent crime</w:t>
                            </w:r>
                            <w:r w:rsidR="00A41E91">
                              <w:rPr>
                                <w:sz w:val="20"/>
                                <w:szCs w:val="20"/>
                              </w:rPr>
                              <w:t xml:space="preserve">, no one wants it to happen to them. </w:t>
                            </w:r>
                            <w:r>
                              <w:rPr>
                                <w:sz w:val="20"/>
                                <w:szCs w:val="20"/>
                              </w:rPr>
                              <w:t xml:space="preserve"> </w:t>
                            </w:r>
                          </w:p>
                          <w:p w14:paraId="137EE4B0" w14:textId="354A57DE" w:rsidR="004B3CCF" w:rsidRDefault="004B3CCF" w:rsidP="006D3264">
                            <w:pPr>
                              <w:pStyle w:val="NoSpacing"/>
                              <w:rPr>
                                <w:sz w:val="20"/>
                                <w:szCs w:val="20"/>
                              </w:rPr>
                            </w:pPr>
                            <w:r w:rsidRPr="004B3CCF">
                              <w:rPr>
                                <w:b/>
                                <w:bCs/>
                                <w:sz w:val="20"/>
                                <w:szCs w:val="20"/>
                              </w:rPr>
                              <w:t>Don’t perpetuate stereotypes:</w:t>
                            </w:r>
                            <w:r>
                              <w:rPr>
                                <w:sz w:val="20"/>
                                <w:szCs w:val="20"/>
                              </w:rPr>
                              <w:t xml:space="preserve">  Rape is a crime of power, control, and violence.  It’s not about how a </w:t>
                            </w:r>
                            <w:r w:rsidR="00421A1B">
                              <w:rPr>
                                <w:sz w:val="20"/>
                                <w:szCs w:val="20"/>
                              </w:rPr>
                              <w:t>person</w:t>
                            </w:r>
                            <w:r>
                              <w:rPr>
                                <w:sz w:val="20"/>
                                <w:szCs w:val="20"/>
                              </w:rPr>
                              <w:t xml:space="preserve"> looks.  Don’t buy into the myth that rape is a crime of lust.</w:t>
                            </w:r>
                            <w:r w:rsidR="0025216E" w:rsidRPr="0025216E">
                              <w:rPr>
                                <w:rFonts w:ascii="Modern Love" w:hAnsi="Modern Love" w:cstheme="minorHAnsi"/>
                                <w:noProof/>
                                <w:sz w:val="16"/>
                                <w:szCs w:val="16"/>
                              </w:rPr>
                              <w:t xml:space="preserve"> </w:t>
                            </w:r>
                            <w:r w:rsidR="0025216E">
                              <w:rPr>
                                <w:rFonts w:ascii="Modern Love" w:hAnsi="Modern Love" w:cstheme="minorHAnsi"/>
                                <w:noProof/>
                                <w:sz w:val="16"/>
                                <w:szCs w:val="16"/>
                              </w:rPr>
                              <w:drawing>
                                <wp:inline distT="0" distB="0" distL="0" distR="0" wp14:anchorId="7F9C6D95" wp14:editId="4A27E041">
                                  <wp:extent cx="2703195" cy="733425"/>
                                  <wp:effectExtent l="0" t="0" r="1905" b="9525"/>
                                  <wp:docPr id="6" name="Picture 6" descr="A picture containing flower, pla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wer, plant, colorful&#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03195" cy="733425"/>
                                          </a:xfrm>
                                          <a:prstGeom prst="rect">
                                            <a:avLst/>
                                          </a:prstGeom>
                                        </pic:spPr>
                                      </pic:pic>
                                    </a:graphicData>
                                  </a:graphic>
                                </wp:inline>
                              </w:drawing>
                            </w:r>
                          </w:p>
                          <w:p w14:paraId="0D31AA3F" w14:textId="77777777" w:rsidR="00AC1F42" w:rsidRPr="00AC1F42" w:rsidRDefault="00AC1F42" w:rsidP="006D3264">
                            <w:pPr>
                              <w:pStyle w:val="NoSpacing"/>
                              <w:rPr>
                                <w:sz w:val="16"/>
                                <w:szCs w:val="16"/>
                              </w:rPr>
                            </w:pPr>
                          </w:p>
                          <w:p w14:paraId="2CE23925" w14:textId="45A480EB" w:rsidR="00CA5128" w:rsidRPr="00AC1F42" w:rsidRDefault="00CA5128" w:rsidP="003935BE">
                            <w:pPr>
                              <w:pStyle w:val="NoSpacing"/>
                              <w:rPr>
                                <w:rFonts w:ascii="Modern Love" w:hAnsi="Modern Love" w:cstheme="minorHAnsi"/>
                                <w:sz w:val="16"/>
                                <w:szCs w:val="16"/>
                              </w:rPr>
                            </w:pPr>
                          </w:p>
                          <w:p w14:paraId="097A4B35" w14:textId="77777777" w:rsidR="002A4854" w:rsidRPr="006D3264" w:rsidRDefault="002A4854" w:rsidP="003935BE">
                            <w:pPr>
                              <w:pStyle w:val="NoSpacing"/>
                              <w:rPr>
                                <w:rFonts w:ascii="Modern Love" w:hAnsi="Modern Love" w:cstheme="minorHAnsi"/>
                                <w:sz w:val="20"/>
                                <w:szCs w:val="20"/>
                              </w:rPr>
                            </w:pPr>
                          </w:p>
                          <w:p w14:paraId="7241C74D" w14:textId="77777777" w:rsidR="00CA5128" w:rsidRDefault="00CA5128" w:rsidP="003935BE">
                            <w:pPr>
                              <w:pStyle w:val="NoSpacing"/>
                              <w:rPr>
                                <w:rFonts w:ascii="Bell MT" w:hAnsi="Bell MT" w:cstheme="minorHAnsi"/>
                                <w:sz w:val="20"/>
                                <w:szCs w:val="20"/>
                              </w:rPr>
                            </w:pPr>
                          </w:p>
                          <w:p w14:paraId="018E6431" w14:textId="77777777" w:rsidR="009515D2" w:rsidRDefault="009515D2" w:rsidP="00B43360">
                            <w:pPr>
                              <w:pStyle w:val="NoSpacing"/>
                              <w:rPr>
                                <w:rFonts w:ascii="Sylfaen" w:hAnsi="Sylfaen"/>
                                <w:sz w:val="20"/>
                                <w:szCs w:val="20"/>
                              </w:rPr>
                            </w:pPr>
                          </w:p>
                          <w:p w14:paraId="03382B22" w14:textId="1CDB6091" w:rsidR="00E563CB" w:rsidRDefault="00E563CB" w:rsidP="00D54725">
                            <w:pPr>
                              <w:pStyle w:val="BodyText"/>
                              <w:rPr>
                                <w:sz w:val="20"/>
                                <w:szCs w:val="20"/>
                              </w:rPr>
                            </w:pPr>
                          </w:p>
                          <w:p w14:paraId="27144A69" w14:textId="50775D4F" w:rsidR="00E563CB" w:rsidRDefault="00E563CB" w:rsidP="00D54725">
                            <w:pPr>
                              <w:pStyle w:val="BodyText"/>
                              <w:rPr>
                                <w:sz w:val="20"/>
                                <w:szCs w:val="20"/>
                              </w:rPr>
                            </w:pPr>
                          </w:p>
                          <w:p w14:paraId="0E437E43" w14:textId="4E4F8CA8" w:rsidR="00E563CB" w:rsidRDefault="00E563CB" w:rsidP="00D54725">
                            <w:pPr>
                              <w:pStyle w:val="BodyText"/>
                              <w:rPr>
                                <w:sz w:val="20"/>
                                <w:szCs w:val="20"/>
                              </w:rPr>
                            </w:pPr>
                          </w:p>
                          <w:p w14:paraId="5CD3EB56" w14:textId="48F82812" w:rsidR="00E563CB" w:rsidRDefault="00E563CB" w:rsidP="00D54725">
                            <w:pPr>
                              <w:pStyle w:val="BodyText"/>
                              <w:rPr>
                                <w:sz w:val="20"/>
                                <w:szCs w:val="20"/>
                              </w:rPr>
                            </w:pPr>
                          </w:p>
                          <w:p w14:paraId="73260E9B" w14:textId="160B48DF" w:rsidR="00E563CB" w:rsidRDefault="00E563CB" w:rsidP="00D54725">
                            <w:pPr>
                              <w:pStyle w:val="BodyText"/>
                              <w:rPr>
                                <w:sz w:val="20"/>
                                <w:szCs w:val="20"/>
                              </w:rPr>
                            </w:pPr>
                          </w:p>
                          <w:p w14:paraId="49F75087" w14:textId="2FD929C1" w:rsidR="00E563CB" w:rsidRDefault="00E563CB" w:rsidP="00D54725">
                            <w:pPr>
                              <w:pStyle w:val="BodyText"/>
                              <w:rPr>
                                <w:sz w:val="20"/>
                                <w:szCs w:val="20"/>
                              </w:rPr>
                            </w:pPr>
                          </w:p>
                          <w:p w14:paraId="39239B5E" w14:textId="260C3F37" w:rsidR="00E563CB" w:rsidRDefault="00E563CB" w:rsidP="00D54725">
                            <w:pPr>
                              <w:pStyle w:val="BodyText"/>
                              <w:rPr>
                                <w:sz w:val="20"/>
                                <w:szCs w:val="20"/>
                              </w:rPr>
                            </w:pPr>
                          </w:p>
                          <w:p w14:paraId="3EE1E132" w14:textId="77777777" w:rsidR="00E563CB" w:rsidRPr="00B43360" w:rsidRDefault="00E563CB" w:rsidP="00D54725">
                            <w:pPr>
                              <w:pStyle w:val="BodyText"/>
                              <w:rPr>
                                <w:sz w:val="20"/>
                                <w:szCs w:val="20"/>
                              </w:rPr>
                            </w:pPr>
                          </w:p>
                          <w:p w14:paraId="322C378B" w14:textId="3DCE1627" w:rsidR="005F46B5" w:rsidRDefault="005F46B5" w:rsidP="0046260F">
                            <w:pPr>
                              <w:pStyle w:val="NoSpacing"/>
                              <w:rPr>
                                <w:rFonts w:asciiTheme="minorHAnsi" w:hAnsiTheme="minorHAnsi" w:cstheme="minorHAnsi"/>
                                <w:sz w:val="20"/>
                                <w:szCs w:val="20"/>
                              </w:rPr>
                            </w:pPr>
                          </w:p>
                          <w:p w14:paraId="2634BB40" w14:textId="50003B00" w:rsidR="00367C0E" w:rsidRDefault="00367C0E" w:rsidP="0046260F">
                            <w:pPr>
                              <w:pStyle w:val="NoSpacing"/>
                              <w:rPr>
                                <w:rFonts w:asciiTheme="minorHAnsi" w:hAnsiTheme="minorHAnsi" w:cstheme="minorHAnsi"/>
                                <w:sz w:val="20"/>
                                <w:szCs w:val="20"/>
                              </w:rPr>
                            </w:pPr>
                          </w:p>
                          <w:p w14:paraId="33E4440B" w14:textId="57133A0E" w:rsidR="00367C0E" w:rsidRDefault="00367C0E" w:rsidP="0046260F">
                            <w:pPr>
                              <w:pStyle w:val="NoSpacing"/>
                              <w:rPr>
                                <w:rFonts w:asciiTheme="minorHAnsi" w:hAnsiTheme="minorHAnsi" w:cstheme="minorHAnsi"/>
                                <w:sz w:val="20"/>
                                <w:szCs w:val="20"/>
                              </w:rPr>
                            </w:pPr>
                          </w:p>
                          <w:p w14:paraId="17A6FFAF" w14:textId="7CAB92D2" w:rsidR="00367C0E" w:rsidRDefault="00367C0E" w:rsidP="0046260F">
                            <w:pPr>
                              <w:pStyle w:val="NoSpacing"/>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483D" id="Text Box 75" o:spid="_x0000_s1033" type="#_x0000_t202" style="position:absolute;margin-left:-21.9pt;margin-top:6pt;width:222pt;height:59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" filled="f" stroked="f" strokecolor="#c9f" strokeweight="1.5pt">
                <v:textbox style="mso-next-textbox:#Text Box 76">
                  <w:txbxContent>
                    <w:p w14:paraId="61E272E0" w14:textId="77777777" w:rsidR="00DA49D6" w:rsidRDefault="00DA49D6" w:rsidP="00B43360">
                      <w:pPr>
                        <w:pStyle w:val="NoSpacing"/>
                        <w:jc w:val="center"/>
                        <w:rPr>
                          <w:rFonts w:ascii="Rockwell Extra Bold" w:hAnsi="Rockwell Extra Bold"/>
                          <w:b/>
                          <w:bCs/>
                          <w:color w:val="2F5496" w:themeColor="accent1" w:themeShade="BF"/>
                        </w:rPr>
                      </w:pPr>
                    </w:p>
                    <w:p w14:paraId="6DE4DAAE" w14:textId="57D357F7" w:rsidR="00B43360" w:rsidRPr="002F5871" w:rsidRDefault="00B43360" w:rsidP="00B43360">
                      <w:pPr>
                        <w:pStyle w:val="NoSpacing"/>
                        <w:jc w:val="center"/>
                        <w:rPr>
                          <w:rFonts w:ascii="Rockwell Extra Bold" w:hAnsi="Rockwell Extra Bold"/>
                          <w:b/>
                          <w:bCs/>
                          <w:color w:val="2F5496" w:themeColor="accent1" w:themeShade="BF"/>
                        </w:rPr>
                      </w:pPr>
                      <w:r w:rsidRPr="002F5871">
                        <w:rPr>
                          <w:rFonts w:ascii="Rockwell Extra Bold" w:hAnsi="Rockwell Extra Bold"/>
                          <w:b/>
                          <w:bCs/>
                          <w:color w:val="2F5496" w:themeColor="accent1" w:themeShade="BF"/>
                        </w:rPr>
                        <w:t>Safety Plan</w:t>
                      </w:r>
                    </w:p>
                    <w:p w14:paraId="1B7AA586" w14:textId="69EBBA7A" w:rsidR="00B43360" w:rsidRDefault="00B43360" w:rsidP="00B43360">
                      <w:pPr>
                        <w:pStyle w:val="NoSpacing"/>
                        <w:rPr>
                          <w:rFonts w:ascii="Sylfaen" w:hAnsi="Sylfaen"/>
                          <w:sz w:val="20"/>
                          <w:szCs w:val="20"/>
                        </w:rPr>
                      </w:pPr>
                      <w:r>
                        <w:rPr>
                          <w:rFonts w:ascii="Sylfaen" w:hAnsi="Sylfaen"/>
                        </w:rPr>
                        <w:t>1</w:t>
                      </w:r>
                      <w:r w:rsidR="009F246A" w:rsidRPr="00CA5128">
                        <w:rPr>
                          <w:rFonts w:ascii="Sylfaen" w:hAnsi="Sylfaen"/>
                          <w:b/>
                          <w:bCs/>
                        </w:rPr>
                        <w:t>.</w:t>
                      </w:r>
                      <w:r w:rsidRPr="00CA5128">
                        <w:rPr>
                          <w:rFonts w:ascii="Sylfaen" w:hAnsi="Sylfaen"/>
                          <w:b/>
                          <w:bCs/>
                        </w:rPr>
                        <w:t xml:space="preserve"> </w:t>
                      </w:r>
                      <w:r w:rsidR="00F679AE" w:rsidRPr="00CA5128">
                        <w:rPr>
                          <w:rFonts w:ascii="Sylfaen" w:hAnsi="Sylfaen"/>
                          <w:b/>
                          <w:bCs/>
                          <w:sz w:val="20"/>
                          <w:szCs w:val="20"/>
                        </w:rPr>
                        <w:t>Have a plan:</w:t>
                      </w:r>
                      <w:r w:rsidR="00F679AE">
                        <w:rPr>
                          <w:rFonts w:ascii="Sylfaen" w:hAnsi="Sylfaen"/>
                          <w:sz w:val="20"/>
                          <w:szCs w:val="20"/>
                        </w:rPr>
                        <w:t xml:space="preserve"> Tell family, </w:t>
                      </w:r>
                      <w:r w:rsidR="00FF11B3">
                        <w:rPr>
                          <w:rFonts w:ascii="Sylfaen" w:hAnsi="Sylfaen"/>
                          <w:sz w:val="20"/>
                          <w:szCs w:val="20"/>
                        </w:rPr>
                        <w:t>friends,</w:t>
                      </w:r>
                      <w:r w:rsidR="00F679AE">
                        <w:rPr>
                          <w:rFonts w:ascii="Sylfaen" w:hAnsi="Sylfaen"/>
                          <w:sz w:val="20"/>
                          <w:szCs w:val="20"/>
                        </w:rPr>
                        <w:t xml:space="preserve"> or roommates where you are going and when you’ll return. If </w:t>
                      </w:r>
                      <w:r w:rsidR="00C83A06">
                        <w:rPr>
                          <w:rFonts w:ascii="Sylfaen" w:hAnsi="Sylfaen"/>
                          <w:sz w:val="20"/>
                          <w:szCs w:val="20"/>
                        </w:rPr>
                        <w:t>possible,</w:t>
                      </w:r>
                      <w:r w:rsidR="00F679AE">
                        <w:rPr>
                          <w:rFonts w:ascii="Sylfaen" w:hAnsi="Sylfaen"/>
                          <w:sz w:val="20"/>
                          <w:szCs w:val="20"/>
                        </w:rPr>
                        <w:t xml:space="preserve"> have or arrange for your own transportation.</w:t>
                      </w:r>
                      <w:r w:rsidR="009515D2">
                        <w:rPr>
                          <w:rFonts w:ascii="Sylfaen" w:hAnsi="Sylfaen"/>
                          <w:sz w:val="20"/>
                          <w:szCs w:val="20"/>
                        </w:rPr>
                        <w:t xml:space="preserve">  Be aware and know your surroundings. </w:t>
                      </w:r>
                    </w:p>
                    <w:p w14:paraId="40E611DB" w14:textId="2F2D3904" w:rsidR="00B43360" w:rsidRDefault="00B43360" w:rsidP="00B43360">
                      <w:pPr>
                        <w:pStyle w:val="NoSpacing"/>
                        <w:rPr>
                          <w:rFonts w:ascii="Sylfaen" w:hAnsi="Sylfaen"/>
                          <w:sz w:val="20"/>
                          <w:szCs w:val="20"/>
                        </w:rPr>
                      </w:pPr>
                      <w:r>
                        <w:rPr>
                          <w:rFonts w:ascii="Sylfaen" w:hAnsi="Sylfaen"/>
                          <w:sz w:val="20"/>
                          <w:szCs w:val="20"/>
                        </w:rPr>
                        <w:t xml:space="preserve">2. </w:t>
                      </w:r>
                      <w:r w:rsidR="00F679AE" w:rsidRPr="00CA5128">
                        <w:rPr>
                          <w:rFonts w:ascii="Sylfaen" w:hAnsi="Sylfaen"/>
                          <w:b/>
                          <w:bCs/>
                          <w:sz w:val="20"/>
                          <w:szCs w:val="20"/>
                        </w:rPr>
                        <w:t>Know your own boundaries</w:t>
                      </w:r>
                      <w:r w:rsidR="00CA5128">
                        <w:rPr>
                          <w:rFonts w:ascii="Sylfaen" w:hAnsi="Sylfaen"/>
                          <w:b/>
                          <w:bCs/>
                          <w:sz w:val="20"/>
                          <w:szCs w:val="20"/>
                        </w:rPr>
                        <w:t>:</w:t>
                      </w:r>
                      <w:r w:rsidR="00F679AE">
                        <w:rPr>
                          <w:rFonts w:ascii="Sylfaen" w:hAnsi="Sylfaen"/>
                          <w:sz w:val="20"/>
                          <w:szCs w:val="20"/>
                        </w:rPr>
                        <w:t xml:space="preserve"> It’s your body you get to decide what your comfortable with and what happen</w:t>
                      </w:r>
                      <w:r w:rsidR="00421A1B">
                        <w:rPr>
                          <w:rFonts w:ascii="Sylfaen" w:hAnsi="Sylfaen"/>
                          <w:sz w:val="20"/>
                          <w:szCs w:val="20"/>
                        </w:rPr>
                        <w:t>s</w:t>
                      </w:r>
                      <w:r w:rsidR="00F679AE">
                        <w:rPr>
                          <w:rFonts w:ascii="Sylfaen" w:hAnsi="Sylfaen"/>
                          <w:sz w:val="20"/>
                          <w:szCs w:val="20"/>
                        </w:rPr>
                        <w:t xml:space="preserve"> with your body</w:t>
                      </w:r>
                      <w:r w:rsidR="00C83A06">
                        <w:rPr>
                          <w:rFonts w:ascii="Sylfaen" w:hAnsi="Sylfaen"/>
                          <w:sz w:val="20"/>
                          <w:szCs w:val="20"/>
                        </w:rPr>
                        <w:t xml:space="preserve">.  No one should pressure you to go any further than you are comfortable with. </w:t>
                      </w:r>
                    </w:p>
                    <w:p w14:paraId="2D8A07E7" w14:textId="6A9950F6" w:rsidR="00B43360" w:rsidRDefault="00B43360" w:rsidP="00B43360">
                      <w:pPr>
                        <w:pStyle w:val="NoSpacing"/>
                        <w:rPr>
                          <w:rFonts w:ascii="Sylfaen" w:hAnsi="Sylfaen"/>
                          <w:sz w:val="20"/>
                          <w:szCs w:val="20"/>
                        </w:rPr>
                      </w:pPr>
                      <w:r>
                        <w:rPr>
                          <w:rFonts w:ascii="Sylfaen" w:hAnsi="Sylfaen"/>
                          <w:sz w:val="20"/>
                          <w:szCs w:val="20"/>
                        </w:rPr>
                        <w:t>3</w:t>
                      </w:r>
                      <w:r w:rsidR="00C83A06" w:rsidRPr="00CA5128">
                        <w:rPr>
                          <w:rFonts w:ascii="Sylfaen" w:hAnsi="Sylfaen"/>
                          <w:b/>
                          <w:bCs/>
                          <w:sz w:val="20"/>
                          <w:szCs w:val="20"/>
                        </w:rPr>
                        <w:t>. Assess the situation:</w:t>
                      </w:r>
                      <w:r w:rsidR="00CA5128">
                        <w:rPr>
                          <w:rFonts w:ascii="Sylfaen" w:hAnsi="Sylfaen"/>
                          <w:sz w:val="20"/>
                          <w:szCs w:val="20"/>
                        </w:rPr>
                        <w:t xml:space="preserve"> </w:t>
                      </w:r>
                      <w:r w:rsidR="00C83A06">
                        <w:rPr>
                          <w:rFonts w:ascii="Sylfaen" w:hAnsi="Sylfaen"/>
                          <w:sz w:val="20"/>
                          <w:szCs w:val="20"/>
                        </w:rPr>
                        <w:t>Alcohol and drugs can interfere with other</w:t>
                      </w:r>
                      <w:r w:rsidR="003C029A">
                        <w:rPr>
                          <w:rFonts w:ascii="Sylfaen" w:hAnsi="Sylfaen"/>
                          <w:sz w:val="20"/>
                          <w:szCs w:val="20"/>
                        </w:rPr>
                        <w:t>s</w:t>
                      </w:r>
                      <w:r w:rsidR="00C83A06">
                        <w:rPr>
                          <w:rFonts w:ascii="Sylfaen" w:hAnsi="Sylfaen"/>
                          <w:sz w:val="20"/>
                          <w:szCs w:val="20"/>
                        </w:rPr>
                        <w:t xml:space="preserve"> ability to respect an individual’s boundaries and can affect your own judgement. </w:t>
                      </w:r>
                      <w:r w:rsidR="00FC127E">
                        <w:rPr>
                          <w:rFonts w:ascii="Sylfaen" w:hAnsi="Sylfaen"/>
                          <w:sz w:val="20"/>
                          <w:szCs w:val="20"/>
                        </w:rPr>
                        <w:t>Whenever</w:t>
                      </w:r>
                      <w:r w:rsidR="00C83A06">
                        <w:rPr>
                          <w:rFonts w:ascii="Sylfaen" w:hAnsi="Sylfaen"/>
                          <w:sz w:val="20"/>
                          <w:szCs w:val="20"/>
                        </w:rPr>
                        <w:t xml:space="preserve"> possible use the buddy system, especially at clubs and parties.  </w:t>
                      </w:r>
                      <w:r>
                        <w:rPr>
                          <w:rFonts w:ascii="Sylfaen" w:hAnsi="Sylfaen"/>
                          <w:sz w:val="20"/>
                          <w:szCs w:val="20"/>
                        </w:rPr>
                        <w:t xml:space="preserve"> </w:t>
                      </w:r>
                      <w:r w:rsidR="00C83A06">
                        <w:rPr>
                          <w:rFonts w:ascii="Sylfaen" w:hAnsi="Sylfaen"/>
                          <w:sz w:val="20"/>
                          <w:szCs w:val="20"/>
                        </w:rPr>
                        <w:t>Never leave your drink unattended.</w:t>
                      </w:r>
                    </w:p>
                    <w:p w14:paraId="3566397B" w14:textId="1FEF1474" w:rsidR="00B43360" w:rsidRDefault="003D2619" w:rsidP="00B43360">
                      <w:pPr>
                        <w:pStyle w:val="NoSpacing"/>
                        <w:rPr>
                          <w:rFonts w:ascii="Sylfaen" w:hAnsi="Sylfaen"/>
                          <w:sz w:val="20"/>
                          <w:szCs w:val="20"/>
                        </w:rPr>
                      </w:pPr>
                      <w:r>
                        <w:rPr>
                          <w:rFonts w:ascii="Sylfaen" w:hAnsi="Sylfaen"/>
                          <w:sz w:val="20"/>
                          <w:szCs w:val="20"/>
                        </w:rPr>
                        <w:t>4</w:t>
                      </w:r>
                      <w:r w:rsidR="009F246A">
                        <w:rPr>
                          <w:rFonts w:ascii="Sylfaen" w:hAnsi="Sylfaen"/>
                          <w:sz w:val="20"/>
                          <w:szCs w:val="20"/>
                        </w:rPr>
                        <w:t>.</w:t>
                      </w:r>
                      <w:r>
                        <w:rPr>
                          <w:rFonts w:ascii="Sylfaen" w:hAnsi="Sylfaen"/>
                          <w:sz w:val="20"/>
                          <w:szCs w:val="20"/>
                        </w:rPr>
                        <w:t xml:space="preserve"> </w:t>
                      </w:r>
                      <w:r w:rsidR="00C83A06" w:rsidRPr="00CA5128">
                        <w:rPr>
                          <w:rFonts w:ascii="Sylfaen" w:hAnsi="Sylfaen"/>
                          <w:b/>
                          <w:bCs/>
                          <w:sz w:val="20"/>
                          <w:szCs w:val="20"/>
                        </w:rPr>
                        <w:t>Trust your gu</w:t>
                      </w:r>
                      <w:r w:rsidR="00CA5128" w:rsidRPr="00CA5128">
                        <w:rPr>
                          <w:rFonts w:ascii="Sylfaen" w:hAnsi="Sylfaen"/>
                          <w:b/>
                          <w:bCs/>
                          <w:sz w:val="20"/>
                          <w:szCs w:val="20"/>
                        </w:rPr>
                        <w:t>t:</w:t>
                      </w:r>
                      <w:r w:rsidR="00C83A06">
                        <w:rPr>
                          <w:rFonts w:ascii="Sylfaen" w:hAnsi="Sylfaen"/>
                          <w:sz w:val="20"/>
                          <w:szCs w:val="20"/>
                        </w:rPr>
                        <w:t xml:space="preserve"> If you get a bad feeling about a situation, it’s </w:t>
                      </w:r>
                      <w:r w:rsidR="00FF11B3">
                        <w:rPr>
                          <w:rFonts w:ascii="Sylfaen" w:hAnsi="Sylfaen"/>
                          <w:sz w:val="20"/>
                          <w:szCs w:val="20"/>
                        </w:rPr>
                        <w:t>probably</w:t>
                      </w:r>
                      <w:r w:rsidR="00C83A06">
                        <w:rPr>
                          <w:rFonts w:ascii="Sylfaen" w:hAnsi="Sylfaen"/>
                          <w:sz w:val="20"/>
                          <w:szCs w:val="20"/>
                        </w:rPr>
                        <w:t xml:space="preserve"> for a good reason.  Don’t worry about what other people think</w:t>
                      </w:r>
                      <w:r w:rsidR="00FF11B3">
                        <w:rPr>
                          <w:rFonts w:ascii="Sylfaen" w:hAnsi="Sylfaen"/>
                          <w:sz w:val="20"/>
                          <w:szCs w:val="20"/>
                        </w:rPr>
                        <w:t xml:space="preserve">.  Trust your feeling and try to get out of the situation as soon as you  feel uncomfortable. </w:t>
                      </w:r>
                    </w:p>
                    <w:p w14:paraId="4EA65BE7" w14:textId="77777777" w:rsidR="009515D2" w:rsidRDefault="009515D2" w:rsidP="009515D2">
                      <w:pPr>
                        <w:pStyle w:val="NoSpacing"/>
                        <w:rPr>
                          <w:rFonts w:ascii="Sylfaen" w:hAnsi="Sylfaen"/>
                          <w:sz w:val="20"/>
                          <w:szCs w:val="20"/>
                        </w:rPr>
                      </w:pPr>
                      <w:r>
                        <w:rPr>
                          <w:rFonts w:ascii="Sylfaen" w:hAnsi="Sylfaen"/>
                          <w:sz w:val="20"/>
                          <w:szCs w:val="20"/>
                        </w:rPr>
                        <w:t xml:space="preserve">5. </w:t>
                      </w:r>
                      <w:r w:rsidRPr="00CA5128">
                        <w:rPr>
                          <w:rFonts w:ascii="Sylfaen" w:hAnsi="Sylfaen"/>
                          <w:b/>
                          <w:bCs/>
                          <w:sz w:val="20"/>
                          <w:szCs w:val="20"/>
                        </w:rPr>
                        <w:t>No means no:</w:t>
                      </w:r>
                      <w:r>
                        <w:rPr>
                          <w:rFonts w:ascii="Sylfaen" w:hAnsi="Sylfaen"/>
                          <w:sz w:val="20"/>
                          <w:szCs w:val="20"/>
                        </w:rPr>
                        <w:t xml:space="preserve"> Take “no” to mean no and explain that you respect that decision and won’t pressure the person. </w:t>
                      </w:r>
                    </w:p>
                    <w:p w14:paraId="5F209E49" w14:textId="6D9C4934" w:rsidR="009515D2" w:rsidRDefault="009515D2" w:rsidP="009515D2">
                      <w:pPr>
                        <w:pStyle w:val="NoSpacing"/>
                        <w:rPr>
                          <w:rFonts w:ascii="Sylfaen" w:hAnsi="Sylfaen"/>
                          <w:sz w:val="20"/>
                          <w:szCs w:val="20"/>
                        </w:rPr>
                      </w:pPr>
                      <w:r>
                        <w:rPr>
                          <w:rFonts w:ascii="Sylfaen" w:hAnsi="Sylfaen"/>
                          <w:sz w:val="20"/>
                          <w:szCs w:val="20"/>
                        </w:rPr>
                        <w:t xml:space="preserve">6. </w:t>
                      </w:r>
                      <w:r w:rsidRPr="00CA5128">
                        <w:rPr>
                          <w:rFonts w:ascii="Sylfaen" w:hAnsi="Sylfaen"/>
                          <w:b/>
                          <w:bCs/>
                          <w:sz w:val="20"/>
                          <w:szCs w:val="20"/>
                        </w:rPr>
                        <w:t>Be careful around people you don’t know well</w:t>
                      </w:r>
                      <w:r w:rsidR="00CA5128">
                        <w:rPr>
                          <w:rFonts w:ascii="Sylfaen" w:hAnsi="Sylfaen"/>
                          <w:b/>
                          <w:bCs/>
                          <w:sz w:val="20"/>
                          <w:szCs w:val="20"/>
                        </w:rPr>
                        <w:t>:</w:t>
                      </w:r>
                      <w:r>
                        <w:rPr>
                          <w:rFonts w:ascii="Sylfaen" w:hAnsi="Sylfaen"/>
                          <w:sz w:val="20"/>
                          <w:szCs w:val="20"/>
                        </w:rPr>
                        <w:t xml:space="preserve"> Resist the temptation to put total trust in a new friend by accepting a ride or going to someone’s home.  Just because one of your friends know someone doesn’t mean you should automatically trust them.  </w:t>
                      </w:r>
                    </w:p>
                    <w:p w14:paraId="01653502" w14:textId="69FF122F" w:rsidR="009515D2" w:rsidRDefault="009515D2" w:rsidP="009515D2">
                      <w:pPr>
                        <w:pStyle w:val="NoSpacing"/>
                        <w:rPr>
                          <w:rFonts w:ascii="Sylfaen" w:hAnsi="Sylfaen"/>
                          <w:sz w:val="20"/>
                          <w:szCs w:val="20"/>
                        </w:rPr>
                      </w:pPr>
                      <w:r>
                        <w:rPr>
                          <w:rFonts w:ascii="Sylfaen" w:hAnsi="Sylfaen"/>
                          <w:sz w:val="20"/>
                          <w:szCs w:val="20"/>
                        </w:rPr>
                        <w:t xml:space="preserve">7. </w:t>
                      </w:r>
                      <w:r w:rsidRPr="00CA5128">
                        <w:rPr>
                          <w:rFonts w:ascii="Sylfaen" w:hAnsi="Sylfaen"/>
                          <w:b/>
                          <w:bCs/>
                          <w:sz w:val="20"/>
                          <w:szCs w:val="20"/>
                        </w:rPr>
                        <w:t>Listen carefully:</w:t>
                      </w:r>
                      <w:r>
                        <w:rPr>
                          <w:rFonts w:ascii="Sylfaen" w:hAnsi="Sylfaen"/>
                          <w:sz w:val="20"/>
                          <w:szCs w:val="20"/>
                        </w:rPr>
                        <w:t xml:space="preserve"> Take time to hear what the person you are with is saying. If you feel you are getting mixed message</w:t>
                      </w:r>
                      <w:r w:rsidR="006A3042">
                        <w:rPr>
                          <w:rFonts w:ascii="Sylfaen" w:hAnsi="Sylfaen"/>
                          <w:sz w:val="20"/>
                          <w:szCs w:val="20"/>
                        </w:rPr>
                        <w:t>s</w:t>
                      </w:r>
                      <w:r>
                        <w:rPr>
                          <w:rFonts w:ascii="Sylfaen" w:hAnsi="Sylfaen"/>
                          <w:sz w:val="20"/>
                          <w:szCs w:val="20"/>
                        </w:rPr>
                        <w:t xml:space="preserve">, ask for clarification. Be cautious of those who are overly charming with words and accelerate the relationship to quickly. </w:t>
                      </w:r>
                    </w:p>
                    <w:p w14:paraId="22AF4314" w14:textId="0898D3B9" w:rsidR="009515D2" w:rsidRDefault="009515D2" w:rsidP="009515D2">
                      <w:pPr>
                        <w:pStyle w:val="NoSpacing"/>
                        <w:rPr>
                          <w:rFonts w:ascii="Sylfaen" w:hAnsi="Sylfaen"/>
                          <w:sz w:val="20"/>
                          <w:szCs w:val="20"/>
                        </w:rPr>
                      </w:pPr>
                      <w:r>
                        <w:rPr>
                          <w:rFonts w:ascii="Sylfaen" w:hAnsi="Sylfaen"/>
                          <w:sz w:val="20"/>
                          <w:szCs w:val="20"/>
                        </w:rPr>
                        <w:t xml:space="preserve">8. </w:t>
                      </w:r>
                      <w:r w:rsidRPr="00CA5128">
                        <w:rPr>
                          <w:rFonts w:ascii="Sylfaen" w:hAnsi="Sylfaen"/>
                          <w:b/>
                          <w:bCs/>
                          <w:sz w:val="20"/>
                          <w:szCs w:val="20"/>
                        </w:rPr>
                        <w:t>Be aware of Isolation:</w:t>
                      </w:r>
                      <w:r>
                        <w:rPr>
                          <w:rFonts w:ascii="Sylfaen" w:hAnsi="Sylfaen"/>
                          <w:sz w:val="20"/>
                          <w:szCs w:val="20"/>
                        </w:rPr>
                        <w:t xml:space="preserve"> </w:t>
                      </w:r>
                      <w:r w:rsidR="006A3042">
                        <w:rPr>
                          <w:rFonts w:ascii="Sylfaen" w:hAnsi="Sylfaen"/>
                          <w:sz w:val="20"/>
                          <w:szCs w:val="20"/>
                        </w:rPr>
                        <w:t xml:space="preserve"> A partner </w:t>
                      </w:r>
                      <w:r>
                        <w:rPr>
                          <w:rFonts w:ascii="Sylfaen" w:hAnsi="Sylfaen"/>
                          <w:sz w:val="20"/>
                          <w:szCs w:val="20"/>
                        </w:rPr>
                        <w:t xml:space="preserve">may insist only spending time with you </w:t>
                      </w:r>
                      <w:r w:rsidR="003C029A">
                        <w:rPr>
                          <w:rFonts w:ascii="Sylfaen" w:hAnsi="Sylfaen"/>
                          <w:sz w:val="20"/>
                          <w:szCs w:val="20"/>
                        </w:rPr>
                        <w:t>consistently</w:t>
                      </w:r>
                      <w:r>
                        <w:rPr>
                          <w:rFonts w:ascii="Sylfaen" w:hAnsi="Sylfaen"/>
                          <w:sz w:val="20"/>
                          <w:szCs w:val="20"/>
                        </w:rPr>
                        <w:t>. The person insists on you not spending time with family or friends or</w:t>
                      </w:r>
                      <w:r w:rsidR="00891B53">
                        <w:rPr>
                          <w:rFonts w:ascii="Sylfaen" w:hAnsi="Sylfaen"/>
                          <w:sz w:val="20"/>
                          <w:szCs w:val="20"/>
                        </w:rPr>
                        <w:t xml:space="preserve"> say</w:t>
                      </w:r>
                      <w:r>
                        <w:rPr>
                          <w:rFonts w:ascii="Sylfaen" w:hAnsi="Sylfaen"/>
                          <w:sz w:val="20"/>
                          <w:szCs w:val="20"/>
                        </w:rPr>
                        <w:t xml:space="preserve"> you should w</w:t>
                      </w:r>
                      <w:r w:rsidR="003C029A">
                        <w:rPr>
                          <w:rFonts w:ascii="Sylfaen" w:hAnsi="Sylfaen"/>
                          <w:sz w:val="20"/>
                          <w:szCs w:val="20"/>
                        </w:rPr>
                        <w:t>ear</w:t>
                      </w:r>
                      <w:r>
                        <w:rPr>
                          <w:rFonts w:ascii="Sylfaen" w:hAnsi="Sylfaen"/>
                          <w:sz w:val="20"/>
                          <w:szCs w:val="20"/>
                        </w:rPr>
                        <w:t xml:space="preserve"> you</w:t>
                      </w:r>
                      <w:r w:rsidR="003C029A">
                        <w:rPr>
                          <w:rFonts w:ascii="Sylfaen" w:hAnsi="Sylfaen"/>
                          <w:sz w:val="20"/>
                          <w:szCs w:val="20"/>
                        </w:rPr>
                        <w:t>r</w:t>
                      </w:r>
                      <w:r>
                        <w:rPr>
                          <w:rFonts w:ascii="Sylfaen" w:hAnsi="Sylfaen"/>
                          <w:sz w:val="20"/>
                          <w:szCs w:val="20"/>
                        </w:rPr>
                        <w:t xml:space="preserve"> clothes or </w:t>
                      </w:r>
                      <w:r w:rsidR="00421A1B">
                        <w:rPr>
                          <w:rFonts w:ascii="Sylfaen" w:hAnsi="Sylfaen"/>
                          <w:sz w:val="20"/>
                          <w:szCs w:val="20"/>
                        </w:rPr>
                        <w:t xml:space="preserve">do your </w:t>
                      </w:r>
                      <w:r>
                        <w:rPr>
                          <w:rFonts w:ascii="Sylfaen" w:hAnsi="Sylfaen"/>
                          <w:sz w:val="20"/>
                          <w:szCs w:val="20"/>
                        </w:rPr>
                        <w:t>hair certain way.  Uses jealousy</w:t>
                      </w:r>
                      <w:r w:rsidR="003C029A">
                        <w:rPr>
                          <w:rFonts w:ascii="Sylfaen" w:hAnsi="Sylfaen"/>
                          <w:sz w:val="20"/>
                          <w:szCs w:val="20"/>
                        </w:rPr>
                        <w:t xml:space="preserve"> and</w:t>
                      </w:r>
                      <w:r>
                        <w:rPr>
                          <w:rFonts w:ascii="Sylfaen" w:hAnsi="Sylfaen"/>
                          <w:sz w:val="20"/>
                          <w:szCs w:val="20"/>
                        </w:rPr>
                        <w:t xml:space="preserve"> guilt to make</w:t>
                      </w:r>
                      <w:r w:rsidR="00891B53">
                        <w:rPr>
                          <w:rFonts w:ascii="Sylfaen" w:hAnsi="Sylfaen"/>
                          <w:sz w:val="20"/>
                          <w:szCs w:val="20"/>
                        </w:rPr>
                        <w:t xml:space="preserve"> you</w:t>
                      </w:r>
                      <w:r>
                        <w:rPr>
                          <w:rFonts w:ascii="Sylfaen" w:hAnsi="Sylfaen"/>
                          <w:sz w:val="20"/>
                          <w:szCs w:val="20"/>
                        </w:rPr>
                        <w:t xml:space="preserve"> feel bad about spending time with family, </w:t>
                      </w:r>
                      <w:r w:rsidR="00802371">
                        <w:rPr>
                          <w:rFonts w:ascii="Sylfaen" w:hAnsi="Sylfaen"/>
                          <w:sz w:val="20"/>
                          <w:szCs w:val="20"/>
                        </w:rPr>
                        <w:t>friends,</w:t>
                      </w:r>
                      <w:r>
                        <w:rPr>
                          <w:rFonts w:ascii="Sylfaen" w:hAnsi="Sylfaen"/>
                          <w:sz w:val="20"/>
                          <w:szCs w:val="20"/>
                        </w:rPr>
                        <w:t xml:space="preserve"> or you</w:t>
                      </w:r>
                      <w:r w:rsidR="00891B53">
                        <w:rPr>
                          <w:rFonts w:ascii="Sylfaen" w:hAnsi="Sylfaen"/>
                          <w:sz w:val="20"/>
                          <w:szCs w:val="20"/>
                        </w:rPr>
                        <w:t>r</w:t>
                      </w:r>
                      <w:r>
                        <w:rPr>
                          <w:rFonts w:ascii="Sylfaen" w:hAnsi="Sylfaen"/>
                          <w:sz w:val="20"/>
                          <w:szCs w:val="20"/>
                        </w:rPr>
                        <w:t xml:space="preserve"> interest. </w:t>
                      </w:r>
                    </w:p>
                    <w:p w14:paraId="743E6CB3" w14:textId="77777777" w:rsidR="00367C0E" w:rsidRPr="00131994" w:rsidRDefault="00367C0E" w:rsidP="00367C0E">
                      <w:pPr>
                        <w:pStyle w:val="BodyText"/>
                        <w:jc w:val="center"/>
                        <w:rPr>
                          <w:rFonts w:ascii="Showcard Gothic" w:hAnsi="Showcard Gothic"/>
                          <w:sz w:val="18"/>
                          <w:szCs w:val="18"/>
                        </w:rPr>
                      </w:pPr>
                      <w:r w:rsidRPr="00131994">
                        <w:rPr>
                          <w:rFonts w:ascii="Showcard Gothic" w:hAnsi="Showcard Gothic"/>
                          <w:sz w:val="18"/>
                          <w:szCs w:val="18"/>
                        </w:rPr>
                        <w:t xml:space="preserve">Tips for Parents, Family and Friends </w:t>
                      </w:r>
                      <w:r>
                        <w:rPr>
                          <w:rFonts w:ascii="Showcard Gothic" w:hAnsi="Showcard Gothic"/>
                          <w:sz w:val="18"/>
                          <w:szCs w:val="18"/>
                        </w:rPr>
                        <w:t>of</w:t>
                      </w:r>
                      <w:r w:rsidRPr="00131994">
                        <w:rPr>
                          <w:rFonts w:ascii="Showcard Gothic" w:hAnsi="Showcard Gothic"/>
                          <w:sz w:val="18"/>
                          <w:szCs w:val="18"/>
                        </w:rPr>
                        <w:t xml:space="preserve"> Sexual Assault Victims</w:t>
                      </w:r>
                    </w:p>
                    <w:p w14:paraId="19DD0EEF" w14:textId="77777777" w:rsidR="00367C0E" w:rsidRDefault="00367C0E" w:rsidP="00367C0E">
                      <w:pPr>
                        <w:pStyle w:val="NoSpacing"/>
                        <w:rPr>
                          <w:rFonts w:ascii="Sylfaen" w:hAnsi="Sylfaen"/>
                          <w:sz w:val="18"/>
                          <w:szCs w:val="18"/>
                        </w:rPr>
                      </w:pPr>
                      <w:r w:rsidRPr="006B59CC">
                        <w:rPr>
                          <w:rFonts w:ascii="Sylfaen" w:hAnsi="Sylfaen"/>
                          <w:b/>
                          <w:bCs/>
                          <w:sz w:val="18"/>
                          <w:szCs w:val="18"/>
                        </w:rPr>
                        <w:t>Do not question the child/victim</w:t>
                      </w:r>
                      <w:r w:rsidRPr="006B59CC">
                        <w:rPr>
                          <w:rFonts w:ascii="Sylfaen" w:hAnsi="Sylfaen"/>
                          <w:sz w:val="18"/>
                          <w:szCs w:val="18"/>
                        </w:rPr>
                        <w:t xml:space="preserve">. The child/victim my disclose additional information.  It is very </w:t>
                      </w:r>
                      <w:r w:rsidRPr="00E31D3F">
                        <w:rPr>
                          <w:rFonts w:ascii="Bodoni MT" w:hAnsi="Bodoni MT"/>
                          <w:sz w:val="18"/>
                          <w:szCs w:val="18"/>
                        </w:rPr>
                        <w:t>important</w:t>
                      </w:r>
                      <w:r w:rsidRPr="006B59CC">
                        <w:rPr>
                          <w:rFonts w:ascii="Sylfaen" w:hAnsi="Sylfaen"/>
                          <w:sz w:val="18"/>
                          <w:szCs w:val="18"/>
                        </w:rPr>
                        <w:t xml:space="preserve"> to listen but not </w:t>
                      </w:r>
                      <w:r>
                        <w:rPr>
                          <w:rFonts w:ascii="Sylfaen" w:hAnsi="Sylfaen"/>
                          <w:sz w:val="18"/>
                          <w:szCs w:val="18"/>
                        </w:rPr>
                        <w:t xml:space="preserve"> to </w:t>
                      </w:r>
                      <w:r w:rsidRPr="006B59CC">
                        <w:rPr>
                          <w:rFonts w:ascii="Sylfaen" w:hAnsi="Sylfaen"/>
                          <w:sz w:val="18"/>
                          <w:szCs w:val="18"/>
                        </w:rPr>
                        <w:t xml:space="preserve">question or judge child/victim.  If child or victim over 18 discloses any new information, as a parent contact law enforcement and encourage victim to contact law enforcement.  </w:t>
                      </w:r>
                    </w:p>
                    <w:p w14:paraId="50929CB2" w14:textId="77777777" w:rsidR="00367C0E" w:rsidRDefault="00367C0E" w:rsidP="00367C0E">
                      <w:pPr>
                        <w:pStyle w:val="NoSpacing"/>
                        <w:rPr>
                          <w:rFonts w:ascii="Sylfaen" w:hAnsi="Sylfaen"/>
                          <w:sz w:val="18"/>
                          <w:szCs w:val="18"/>
                        </w:rPr>
                      </w:pPr>
                      <w:r w:rsidRPr="006B59CC">
                        <w:rPr>
                          <w:rFonts w:ascii="Sylfaen" w:hAnsi="Sylfaen"/>
                          <w:b/>
                          <w:bCs/>
                          <w:sz w:val="18"/>
                          <w:szCs w:val="18"/>
                        </w:rPr>
                        <w:t xml:space="preserve">Do not blame child/victim. </w:t>
                      </w:r>
                      <w:r>
                        <w:rPr>
                          <w:rFonts w:ascii="Sylfaen" w:hAnsi="Sylfaen"/>
                          <w:b/>
                          <w:bCs/>
                          <w:sz w:val="18"/>
                          <w:szCs w:val="18"/>
                        </w:rPr>
                        <w:t xml:space="preserve">  </w:t>
                      </w:r>
                      <w:r>
                        <w:rPr>
                          <w:rFonts w:ascii="Sylfaen" w:hAnsi="Sylfaen"/>
                          <w:sz w:val="18"/>
                          <w:szCs w:val="18"/>
                        </w:rPr>
                        <w:t xml:space="preserve">Do not express emotions such as shame, blame or judgement, as these are reactions that could cause a negative lifelong impact for survivors.  Remind your child/victim that you love them.  A victim is never responsible for the actions of the offender. </w:t>
                      </w:r>
                    </w:p>
                    <w:p w14:paraId="23924982" w14:textId="77777777" w:rsidR="00367C0E" w:rsidRDefault="00367C0E" w:rsidP="00367C0E">
                      <w:pPr>
                        <w:pStyle w:val="NoSpacing"/>
                        <w:rPr>
                          <w:rFonts w:ascii="Sylfaen" w:hAnsi="Sylfaen"/>
                          <w:sz w:val="18"/>
                          <w:szCs w:val="18"/>
                        </w:rPr>
                      </w:pPr>
                      <w:r w:rsidRPr="00D42693">
                        <w:rPr>
                          <w:rFonts w:ascii="Sylfaen" w:hAnsi="Sylfaen"/>
                          <w:b/>
                          <w:bCs/>
                          <w:sz w:val="18"/>
                          <w:szCs w:val="18"/>
                        </w:rPr>
                        <w:t>Do not correct child/victim anything they tell you about the incident</w:t>
                      </w:r>
                      <w:r>
                        <w:rPr>
                          <w:rFonts w:ascii="Sylfaen" w:hAnsi="Sylfaen"/>
                          <w:sz w:val="18"/>
                          <w:szCs w:val="18"/>
                        </w:rPr>
                        <w:t xml:space="preserve">.  You can respond by saying “ I am really glad you told me that” or “thank you for telling me.” </w:t>
                      </w:r>
                    </w:p>
                    <w:p w14:paraId="3E1AC8D5" w14:textId="77777777" w:rsidR="00367C0E" w:rsidRDefault="00367C0E" w:rsidP="00367C0E">
                      <w:pPr>
                        <w:pStyle w:val="NoSpacing"/>
                        <w:rPr>
                          <w:rFonts w:ascii="Sylfaen" w:hAnsi="Sylfaen"/>
                          <w:sz w:val="18"/>
                          <w:szCs w:val="18"/>
                        </w:rPr>
                      </w:pPr>
                      <w:r>
                        <w:rPr>
                          <w:rFonts w:ascii="Sylfaen" w:hAnsi="Sylfaen"/>
                          <w:b/>
                          <w:bCs/>
                          <w:sz w:val="18"/>
                          <w:szCs w:val="18"/>
                        </w:rPr>
                        <w:t xml:space="preserve">Be careful about making promises.   </w:t>
                      </w:r>
                      <w:r>
                        <w:rPr>
                          <w:rFonts w:ascii="Sylfaen" w:hAnsi="Sylfaen"/>
                          <w:sz w:val="18"/>
                          <w:szCs w:val="18"/>
                        </w:rPr>
                        <w:t xml:space="preserve">Be careful not to promise rewards for cooperation.  Be careful not to  make promises about what will happen to offender.  Be careful not to promise that nothing else bad will happen.  In the days to come victims may experience flashbacks and feel powerless and fearful. </w:t>
                      </w:r>
                    </w:p>
                    <w:p w14:paraId="24976D98" w14:textId="051EAED4" w:rsidR="00367C0E" w:rsidRDefault="00367C0E" w:rsidP="00367C0E">
                      <w:pPr>
                        <w:pStyle w:val="NoSpacing"/>
                        <w:rPr>
                          <w:rFonts w:ascii="Sylfaen" w:hAnsi="Sylfaen"/>
                          <w:sz w:val="18"/>
                          <w:szCs w:val="18"/>
                        </w:rPr>
                      </w:pPr>
                      <w:r w:rsidRPr="00007E1D">
                        <w:rPr>
                          <w:rFonts w:ascii="Sylfaen" w:hAnsi="Sylfaen"/>
                          <w:b/>
                          <w:bCs/>
                          <w:sz w:val="18"/>
                          <w:szCs w:val="18"/>
                        </w:rPr>
                        <w:t>Respect the victim</w:t>
                      </w:r>
                      <w:r w:rsidR="00421A1B">
                        <w:rPr>
                          <w:rFonts w:ascii="Sylfaen" w:hAnsi="Sylfaen"/>
                          <w:b/>
                          <w:bCs/>
                          <w:sz w:val="18"/>
                          <w:szCs w:val="18"/>
                        </w:rPr>
                        <w:t>’s</w:t>
                      </w:r>
                      <w:r w:rsidRPr="00007E1D">
                        <w:rPr>
                          <w:rFonts w:ascii="Sylfaen" w:hAnsi="Sylfaen"/>
                          <w:b/>
                          <w:bCs/>
                          <w:sz w:val="18"/>
                          <w:szCs w:val="18"/>
                        </w:rPr>
                        <w:t xml:space="preserve"> privacy. </w:t>
                      </w:r>
                      <w:r>
                        <w:rPr>
                          <w:rFonts w:ascii="Sylfaen" w:hAnsi="Sylfaen"/>
                          <w:b/>
                          <w:bCs/>
                          <w:sz w:val="18"/>
                          <w:szCs w:val="18"/>
                        </w:rPr>
                        <w:t xml:space="preserve"> </w:t>
                      </w:r>
                      <w:r>
                        <w:rPr>
                          <w:rFonts w:ascii="Sylfaen" w:hAnsi="Sylfaen"/>
                          <w:sz w:val="18"/>
                          <w:szCs w:val="18"/>
                        </w:rPr>
                        <w:t>Be careful not to discuss what child/victim tell</w:t>
                      </w:r>
                      <w:r w:rsidR="003C029A">
                        <w:rPr>
                          <w:rFonts w:ascii="Sylfaen" w:hAnsi="Sylfaen"/>
                          <w:sz w:val="18"/>
                          <w:szCs w:val="18"/>
                        </w:rPr>
                        <w:t>s</w:t>
                      </w:r>
                      <w:r>
                        <w:rPr>
                          <w:rFonts w:ascii="Sylfaen" w:hAnsi="Sylfaen"/>
                          <w:sz w:val="18"/>
                          <w:szCs w:val="18"/>
                        </w:rPr>
                        <w:t xml:space="preserve"> you with others if it is not necessary.  Only discuss if the child/victim gives you permission to those who are not part of law enforcement. </w:t>
                      </w:r>
                    </w:p>
                    <w:p w14:paraId="60542E5E" w14:textId="3844069B" w:rsidR="00367C0E" w:rsidRDefault="00367C0E" w:rsidP="00367C0E">
                      <w:pPr>
                        <w:pStyle w:val="NoSpacing"/>
                        <w:rPr>
                          <w:rFonts w:ascii="Sylfaen" w:hAnsi="Sylfaen"/>
                          <w:sz w:val="18"/>
                          <w:szCs w:val="18"/>
                        </w:rPr>
                      </w:pPr>
                      <w:r w:rsidRPr="00007E1D">
                        <w:rPr>
                          <w:rFonts w:ascii="Sylfaen" w:hAnsi="Sylfaen"/>
                          <w:b/>
                          <w:bCs/>
                          <w:sz w:val="18"/>
                          <w:szCs w:val="18"/>
                        </w:rPr>
                        <w:t>Keep your feeling under control when child/victim is present</w:t>
                      </w:r>
                      <w:r>
                        <w:rPr>
                          <w:rFonts w:ascii="Sylfaen" w:hAnsi="Sylfaen"/>
                          <w:sz w:val="18"/>
                          <w:szCs w:val="18"/>
                        </w:rPr>
                        <w:t>.  Expressing anger, shock, or judgment can make the victim feel ashamed. Showing anger toward</w:t>
                      </w:r>
                      <w:r w:rsidR="006A3042">
                        <w:rPr>
                          <w:rFonts w:ascii="Sylfaen" w:hAnsi="Sylfaen"/>
                          <w:sz w:val="18"/>
                          <w:szCs w:val="18"/>
                        </w:rPr>
                        <w:t>s</w:t>
                      </w:r>
                      <w:r>
                        <w:rPr>
                          <w:rFonts w:ascii="Sylfaen" w:hAnsi="Sylfaen"/>
                          <w:sz w:val="18"/>
                          <w:szCs w:val="18"/>
                        </w:rPr>
                        <w:t xml:space="preserve"> the offender can scare</w:t>
                      </w:r>
                      <w:r w:rsidR="00421A1B">
                        <w:rPr>
                          <w:rFonts w:ascii="Sylfaen" w:hAnsi="Sylfaen"/>
                          <w:sz w:val="18"/>
                          <w:szCs w:val="18"/>
                        </w:rPr>
                        <w:t xml:space="preserve"> a</w:t>
                      </w:r>
                      <w:r>
                        <w:rPr>
                          <w:rFonts w:ascii="Sylfaen" w:hAnsi="Sylfaen"/>
                          <w:sz w:val="18"/>
                          <w:szCs w:val="18"/>
                        </w:rPr>
                        <w:t xml:space="preserve"> child/victim and the victim may feel they did something wrong. It may be upsetting for</w:t>
                      </w:r>
                      <w:r w:rsidR="00421A1B">
                        <w:rPr>
                          <w:rFonts w:ascii="Sylfaen" w:hAnsi="Sylfaen"/>
                          <w:sz w:val="18"/>
                          <w:szCs w:val="18"/>
                        </w:rPr>
                        <w:t xml:space="preserve"> a</w:t>
                      </w:r>
                      <w:r>
                        <w:rPr>
                          <w:rFonts w:ascii="Sylfaen" w:hAnsi="Sylfaen"/>
                          <w:sz w:val="18"/>
                          <w:szCs w:val="18"/>
                        </w:rPr>
                        <w:t xml:space="preserve"> victim</w:t>
                      </w:r>
                      <w:r w:rsidR="006A3042">
                        <w:rPr>
                          <w:rFonts w:ascii="Sylfaen" w:hAnsi="Sylfaen"/>
                          <w:sz w:val="18"/>
                          <w:szCs w:val="18"/>
                        </w:rPr>
                        <w:t xml:space="preserve"> to</w:t>
                      </w:r>
                      <w:r>
                        <w:rPr>
                          <w:rFonts w:ascii="Sylfaen" w:hAnsi="Sylfaen"/>
                          <w:sz w:val="18"/>
                          <w:szCs w:val="18"/>
                        </w:rPr>
                        <w:t xml:space="preserve"> see you </w:t>
                      </w:r>
                      <w:r w:rsidR="0045330E">
                        <w:rPr>
                          <w:rFonts w:ascii="Sylfaen" w:hAnsi="Sylfaen"/>
                          <w:sz w:val="18"/>
                          <w:szCs w:val="18"/>
                        </w:rPr>
                        <w:t>lose</w:t>
                      </w:r>
                      <w:r>
                        <w:rPr>
                          <w:rFonts w:ascii="Sylfaen" w:hAnsi="Sylfaen"/>
                          <w:sz w:val="18"/>
                          <w:szCs w:val="18"/>
                        </w:rPr>
                        <w:t xml:space="preserve"> control.  The victim needs those who are their support to maintain control because they were assaulted and had no control. </w:t>
                      </w:r>
                    </w:p>
                    <w:p w14:paraId="1883B74C" w14:textId="52F20D74" w:rsidR="00367C0E" w:rsidRPr="00007E1D" w:rsidRDefault="00367C0E" w:rsidP="00367C0E">
                      <w:pPr>
                        <w:pStyle w:val="NoSpacing"/>
                        <w:rPr>
                          <w:rFonts w:ascii="Sylfaen" w:hAnsi="Sylfaen"/>
                          <w:sz w:val="18"/>
                          <w:szCs w:val="18"/>
                        </w:rPr>
                      </w:pPr>
                      <w:r w:rsidRPr="00F4688B">
                        <w:rPr>
                          <w:rFonts w:ascii="Sylfaen" w:hAnsi="Sylfaen"/>
                          <w:b/>
                          <w:bCs/>
                          <w:sz w:val="18"/>
                          <w:szCs w:val="18"/>
                        </w:rPr>
                        <w:t>A victim may have behavioral and emotional changes that affect relationships, daily activities, and moods.</w:t>
                      </w:r>
                      <w:r>
                        <w:rPr>
                          <w:rFonts w:ascii="Sylfaen" w:hAnsi="Sylfaen"/>
                          <w:sz w:val="18"/>
                          <w:szCs w:val="18"/>
                        </w:rPr>
                        <w:t xml:space="preserve"> A counselor can help with dealing with these emotions</w:t>
                      </w:r>
                      <w:r w:rsidR="00421A1B">
                        <w:rPr>
                          <w:rFonts w:ascii="Sylfaen" w:hAnsi="Sylfaen"/>
                          <w:sz w:val="18"/>
                          <w:szCs w:val="18"/>
                        </w:rPr>
                        <w:t xml:space="preserve">. The more </w:t>
                      </w:r>
                      <w:r>
                        <w:rPr>
                          <w:rFonts w:ascii="Sylfaen" w:hAnsi="Sylfaen"/>
                          <w:sz w:val="18"/>
                          <w:szCs w:val="18"/>
                        </w:rPr>
                        <w:t>consistency and</w:t>
                      </w:r>
                      <w:r w:rsidR="003C029A">
                        <w:rPr>
                          <w:rFonts w:ascii="Sylfaen" w:hAnsi="Sylfaen"/>
                          <w:sz w:val="18"/>
                          <w:szCs w:val="18"/>
                        </w:rPr>
                        <w:t xml:space="preserve"> </w:t>
                      </w:r>
                      <w:r w:rsidR="00DA49D6">
                        <w:rPr>
                          <w:rFonts w:ascii="Sylfaen" w:hAnsi="Sylfaen"/>
                          <w:sz w:val="18"/>
                          <w:szCs w:val="18"/>
                        </w:rPr>
                        <w:t>choices,</w:t>
                      </w:r>
                      <w:r w:rsidR="003C029A">
                        <w:rPr>
                          <w:rFonts w:ascii="Sylfaen" w:hAnsi="Sylfaen"/>
                          <w:sz w:val="18"/>
                          <w:szCs w:val="18"/>
                        </w:rPr>
                        <w:t xml:space="preserve"> </w:t>
                      </w:r>
                      <w:r>
                        <w:rPr>
                          <w:rFonts w:ascii="Sylfaen" w:hAnsi="Sylfaen"/>
                          <w:sz w:val="18"/>
                          <w:szCs w:val="18"/>
                        </w:rPr>
                        <w:t xml:space="preserve">a victim has, will help them with feeling like they have control and are not powerless. </w:t>
                      </w:r>
                    </w:p>
                    <w:p w14:paraId="5E58223D" w14:textId="77777777" w:rsidR="003935BE" w:rsidRPr="003935BE" w:rsidRDefault="003935BE" w:rsidP="003935BE">
                      <w:pPr>
                        <w:pStyle w:val="NoSpacing"/>
                        <w:jc w:val="center"/>
                        <w:rPr>
                          <w:rFonts w:ascii="Modern Love" w:hAnsi="Modern Love"/>
                          <w:b/>
                          <w:bCs/>
                          <w:color w:val="000000" w:themeColor="text1"/>
                          <w:sz w:val="20"/>
                          <w:szCs w:val="20"/>
                        </w:rPr>
                      </w:pPr>
                      <w:r w:rsidRPr="003935BE">
                        <w:rPr>
                          <w:rFonts w:ascii="Modern Love" w:hAnsi="Modern Love"/>
                          <w:b/>
                          <w:bCs/>
                          <w:color w:val="000000" w:themeColor="text1"/>
                          <w:sz w:val="20"/>
                          <w:szCs w:val="20"/>
                        </w:rPr>
                        <w:t>Common Response for Sexual Assault Survivor’s</w:t>
                      </w:r>
                    </w:p>
                    <w:p w14:paraId="40A4AE6A" w14:textId="77777777" w:rsidR="003935BE" w:rsidRDefault="003935BE" w:rsidP="003935BE">
                      <w:pPr>
                        <w:pStyle w:val="NoSpacing"/>
                        <w:rPr>
                          <w:rFonts w:ascii="Bell MT" w:hAnsi="Bell MT" w:cstheme="minorHAnsi"/>
                          <w:sz w:val="22"/>
                          <w:szCs w:val="22"/>
                        </w:rPr>
                      </w:pPr>
                    </w:p>
                    <w:p w14:paraId="7626761E" w14:textId="243C841A" w:rsidR="003935BE" w:rsidRDefault="003935BE" w:rsidP="003935BE">
                      <w:pPr>
                        <w:pStyle w:val="NoSpacing"/>
                        <w:rPr>
                          <w:rFonts w:ascii="Bell MT" w:hAnsi="Bell MT" w:cstheme="minorHAnsi"/>
                          <w:sz w:val="20"/>
                          <w:szCs w:val="20"/>
                        </w:rPr>
                      </w:pPr>
                      <w:r w:rsidRPr="00E24E3D">
                        <w:rPr>
                          <w:rFonts w:ascii="Bell MT" w:hAnsi="Bell MT" w:cstheme="minorHAnsi"/>
                          <w:sz w:val="22"/>
                          <w:szCs w:val="22"/>
                        </w:rPr>
                        <w:t>It is important to remember there’s no one normal reaction or emotions to sexual violence.</w:t>
                      </w:r>
                      <w:r>
                        <w:rPr>
                          <w:rFonts w:ascii="Bell MT" w:hAnsi="Bell MT" w:cstheme="minorHAnsi"/>
                          <w:sz w:val="22"/>
                          <w:szCs w:val="22"/>
                        </w:rPr>
                        <w:t xml:space="preserve"> </w:t>
                      </w:r>
                    </w:p>
                    <w:p w14:paraId="3C8E55AF"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Post-traumatic </w:t>
                      </w:r>
                      <w:proofErr w:type="gramStart"/>
                      <w:r>
                        <w:rPr>
                          <w:rFonts w:ascii="Bell MT" w:hAnsi="Bell MT" w:cstheme="minorHAnsi"/>
                          <w:sz w:val="20"/>
                          <w:szCs w:val="20"/>
                        </w:rPr>
                        <w:t>Stress Disorder</w:t>
                      </w:r>
                      <w:proofErr w:type="gramEnd"/>
                      <w:r>
                        <w:rPr>
                          <w:rFonts w:ascii="Bell MT" w:hAnsi="Bell MT" w:cstheme="minorHAnsi"/>
                          <w:sz w:val="20"/>
                          <w:szCs w:val="20"/>
                        </w:rPr>
                        <w:t xml:space="preserve">  (PTSD)</w:t>
                      </w:r>
                    </w:p>
                    <w:p w14:paraId="3B79ECEC"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Shame </w:t>
                      </w:r>
                    </w:p>
                    <w:p w14:paraId="4F82E51D"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Depression </w:t>
                      </w:r>
                    </w:p>
                    <w:p w14:paraId="6B9C5908"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Self-Blame</w:t>
                      </w:r>
                    </w:p>
                    <w:p w14:paraId="68107D64"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Denial </w:t>
                      </w:r>
                    </w:p>
                    <w:p w14:paraId="5BA75E56"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Lack of trust with people or surroundings</w:t>
                      </w:r>
                    </w:p>
                    <w:p w14:paraId="3EDAF07E"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Alienation due to abuse</w:t>
                      </w:r>
                    </w:p>
                    <w:p w14:paraId="7048F726"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Significate change in sleep patterns</w:t>
                      </w:r>
                    </w:p>
                    <w:p w14:paraId="3A3E63CB"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Drug or alcohol abuse </w:t>
                      </w:r>
                    </w:p>
                    <w:p w14:paraId="0687274F"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Thought of death or suicide </w:t>
                      </w:r>
                    </w:p>
                    <w:p w14:paraId="09FBBCE5" w14:textId="6B364994"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No desire for sexual intimacy or overactive sexuality  </w:t>
                      </w:r>
                    </w:p>
                    <w:p w14:paraId="198A63B4"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Pretending like nothing happened</w:t>
                      </w:r>
                    </w:p>
                    <w:p w14:paraId="6D1FA0F1"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Risky behavior </w:t>
                      </w:r>
                    </w:p>
                    <w:p w14:paraId="716E325C"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Self-harm</w:t>
                      </w:r>
                    </w:p>
                    <w:p w14:paraId="2B8EFA85" w14:textId="4BD8DFEA"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Disassociating or Spacing </w:t>
                      </w:r>
                      <w:r w:rsidR="0045330E">
                        <w:rPr>
                          <w:rFonts w:ascii="Bell MT" w:hAnsi="Bell MT" w:cstheme="minorHAnsi"/>
                          <w:sz w:val="20"/>
                          <w:szCs w:val="20"/>
                        </w:rPr>
                        <w:t>O</w:t>
                      </w:r>
                      <w:r>
                        <w:rPr>
                          <w:rFonts w:ascii="Bell MT" w:hAnsi="Bell MT" w:cstheme="minorHAnsi"/>
                          <w:sz w:val="20"/>
                          <w:szCs w:val="20"/>
                        </w:rPr>
                        <w:t xml:space="preserve">ut </w:t>
                      </w:r>
                    </w:p>
                    <w:p w14:paraId="272D86FA" w14:textId="77777777" w:rsidR="003935BE" w:rsidRDefault="003935BE" w:rsidP="003935BE">
                      <w:pPr>
                        <w:pStyle w:val="NoSpacing"/>
                        <w:numPr>
                          <w:ilvl w:val="0"/>
                          <w:numId w:val="10"/>
                        </w:numPr>
                        <w:rPr>
                          <w:rFonts w:ascii="Bell MT" w:hAnsi="Bell MT" w:cstheme="minorHAnsi"/>
                          <w:sz w:val="20"/>
                          <w:szCs w:val="20"/>
                        </w:rPr>
                      </w:pPr>
                      <w:r>
                        <w:rPr>
                          <w:rFonts w:ascii="Bell MT" w:hAnsi="Bell MT" w:cstheme="minorHAnsi"/>
                          <w:sz w:val="20"/>
                          <w:szCs w:val="20"/>
                        </w:rPr>
                        <w:t xml:space="preserve">Flashbacks </w:t>
                      </w:r>
                    </w:p>
                    <w:p w14:paraId="189FE350" w14:textId="77777777" w:rsidR="003935BE" w:rsidRDefault="003935BE" w:rsidP="003935BE">
                      <w:pPr>
                        <w:pStyle w:val="NoSpacing"/>
                        <w:rPr>
                          <w:rFonts w:ascii="Bell MT" w:hAnsi="Bell MT" w:cstheme="minorHAnsi"/>
                          <w:sz w:val="20"/>
                          <w:szCs w:val="20"/>
                        </w:rPr>
                      </w:pPr>
                    </w:p>
                    <w:p w14:paraId="48E03A45" w14:textId="1483EB46" w:rsidR="003935BE" w:rsidRDefault="003935BE" w:rsidP="003935BE">
                      <w:pPr>
                        <w:pStyle w:val="NoSpacing"/>
                        <w:rPr>
                          <w:rFonts w:ascii="Amasis MT Pro Black" w:hAnsi="Amasis MT Pro Black" w:cstheme="minorHAnsi"/>
                          <w:b/>
                          <w:bCs/>
                          <w:sz w:val="18"/>
                          <w:szCs w:val="18"/>
                        </w:rPr>
                      </w:pPr>
                      <w:r w:rsidRPr="00624F9D">
                        <w:rPr>
                          <w:rFonts w:ascii="Amasis MT Pro Black" w:hAnsi="Amasis MT Pro Black" w:cstheme="minorHAnsi"/>
                          <w:b/>
                          <w:bCs/>
                          <w:sz w:val="18"/>
                          <w:szCs w:val="18"/>
                        </w:rPr>
                        <w:t>Taking care of yourself is the first step in</w:t>
                      </w:r>
                      <w:r w:rsidR="00421A1B">
                        <w:rPr>
                          <w:rFonts w:ascii="Amasis MT Pro Black" w:hAnsi="Amasis MT Pro Black" w:cstheme="minorHAnsi"/>
                          <w:b/>
                          <w:bCs/>
                          <w:sz w:val="18"/>
                          <w:szCs w:val="18"/>
                        </w:rPr>
                        <w:t xml:space="preserve"> the</w:t>
                      </w:r>
                      <w:r w:rsidRPr="00624F9D">
                        <w:rPr>
                          <w:rFonts w:ascii="Amasis MT Pro Black" w:hAnsi="Amasis MT Pro Black" w:cstheme="minorHAnsi"/>
                          <w:b/>
                          <w:bCs/>
                          <w:sz w:val="18"/>
                          <w:szCs w:val="18"/>
                        </w:rPr>
                        <w:t xml:space="preserve"> healing process after an assault. Consider follow up medical care and counseling.  Keep in mind there are phases of healing for</w:t>
                      </w:r>
                      <w:r w:rsidR="00421A1B">
                        <w:rPr>
                          <w:rFonts w:ascii="Amasis MT Pro Black" w:hAnsi="Amasis MT Pro Black" w:cstheme="minorHAnsi"/>
                          <w:b/>
                          <w:bCs/>
                          <w:sz w:val="18"/>
                          <w:szCs w:val="18"/>
                        </w:rPr>
                        <w:t xml:space="preserve"> a</w:t>
                      </w:r>
                      <w:r w:rsidRPr="00624F9D">
                        <w:rPr>
                          <w:rFonts w:ascii="Amasis MT Pro Black" w:hAnsi="Amasis MT Pro Black" w:cstheme="minorHAnsi"/>
                          <w:b/>
                          <w:bCs/>
                          <w:sz w:val="18"/>
                          <w:szCs w:val="18"/>
                        </w:rPr>
                        <w:t xml:space="preserve"> Sexual Assault survivor. </w:t>
                      </w:r>
                    </w:p>
                    <w:p w14:paraId="5D284A79" w14:textId="77777777" w:rsidR="003935BE" w:rsidRPr="00624F9D" w:rsidRDefault="003935BE" w:rsidP="003935BE">
                      <w:pPr>
                        <w:pStyle w:val="NoSpacing"/>
                        <w:rPr>
                          <w:rFonts w:ascii="Amasis MT Pro Black" w:hAnsi="Amasis MT Pro Black" w:cstheme="minorHAnsi"/>
                          <w:b/>
                          <w:bCs/>
                          <w:sz w:val="18"/>
                          <w:szCs w:val="18"/>
                        </w:rPr>
                      </w:pPr>
                    </w:p>
                    <w:p w14:paraId="6DBDE2E4" w14:textId="77777777" w:rsidR="003935BE" w:rsidRDefault="003935BE" w:rsidP="003935BE">
                      <w:pPr>
                        <w:pStyle w:val="NoSpacing"/>
                        <w:rPr>
                          <w:rFonts w:ascii="Cooper Black" w:hAnsi="Cooper Black" w:cstheme="minorHAnsi"/>
                          <w:color w:val="BF8F00" w:themeColor="accent4" w:themeShade="BF"/>
                          <w:sz w:val="22"/>
                          <w:szCs w:val="22"/>
                        </w:rPr>
                      </w:pPr>
                      <w:r w:rsidRPr="0010310B">
                        <w:rPr>
                          <w:rFonts w:ascii="Cooper Black" w:hAnsi="Cooper Black" w:cstheme="minorHAnsi"/>
                          <w:color w:val="BF8F00" w:themeColor="accent4" w:themeShade="BF"/>
                          <w:sz w:val="22"/>
                          <w:szCs w:val="22"/>
                        </w:rPr>
                        <w:t>Sexual Assault is a personal and intimate violation of self</w:t>
                      </w:r>
                      <w:r>
                        <w:rPr>
                          <w:rFonts w:ascii="Cooper Black" w:hAnsi="Cooper Black" w:cstheme="minorHAnsi"/>
                          <w:color w:val="BF8F00" w:themeColor="accent4" w:themeShade="BF"/>
                          <w:sz w:val="22"/>
                          <w:szCs w:val="22"/>
                        </w:rPr>
                        <w:t>.</w:t>
                      </w:r>
                    </w:p>
                    <w:p w14:paraId="28B623FD" w14:textId="77777777" w:rsidR="003935BE" w:rsidRDefault="003935BE" w:rsidP="003935BE">
                      <w:pPr>
                        <w:pStyle w:val="NoSpacing"/>
                        <w:rPr>
                          <w:rFonts w:ascii="Bell MT" w:hAnsi="Bell MT" w:cstheme="minorHAnsi"/>
                          <w:b/>
                          <w:bCs/>
                          <w:sz w:val="18"/>
                          <w:szCs w:val="18"/>
                        </w:rPr>
                      </w:pPr>
                    </w:p>
                    <w:p w14:paraId="6E8F6EC2" w14:textId="39029AF6" w:rsidR="003935BE" w:rsidRDefault="003C029A" w:rsidP="003935BE">
                      <w:pPr>
                        <w:pStyle w:val="NoSpacing"/>
                        <w:jc w:val="center"/>
                        <w:rPr>
                          <w:rFonts w:ascii="Broadway" w:hAnsi="Broadway" w:cstheme="minorHAnsi"/>
                          <w:b/>
                          <w:bCs/>
                        </w:rPr>
                      </w:pPr>
                      <w:r>
                        <w:rPr>
                          <w:rFonts w:ascii="Broadway" w:hAnsi="Broadway" w:cstheme="minorHAnsi"/>
                          <w:b/>
                          <w:bCs/>
                        </w:rPr>
                        <w:t xml:space="preserve">Stages of </w:t>
                      </w:r>
                      <w:r w:rsidR="003935BE" w:rsidRPr="00846DC7">
                        <w:rPr>
                          <w:rFonts w:ascii="Broadway" w:hAnsi="Broadway" w:cstheme="minorHAnsi"/>
                          <w:b/>
                          <w:bCs/>
                        </w:rPr>
                        <w:t xml:space="preserve">Rape Trauma Syndrome </w:t>
                      </w:r>
                    </w:p>
                    <w:p w14:paraId="6018534C" w14:textId="77777777" w:rsidR="003935BE" w:rsidRDefault="003935BE" w:rsidP="003935BE">
                      <w:pPr>
                        <w:pStyle w:val="NoSpacing"/>
                        <w:jc w:val="center"/>
                        <w:rPr>
                          <w:rFonts w:ascii="Broadway" w:hAnsi="Broadway" w:cstheme="minorHAnsi"/>
                          <w:b/>
                          <w:bCs/>
                        </w:rPr>
                      </w:pPr>
                    </w:p>
                    <w:p w14:paraId="0F98FE1E" w14:textId="672C14C6" w:rsidR="003935BE" w:rsidRPr="003E03D8" w:rsidRDefault="003935BE" w:rsidP="003935BE">
                      <w:pPr>
                        <w:pStyle w:val="NoSpacing"/>
                        <w:rPr>
                          <w:sz w:val="20"/>
                          <w:szCs w:val="20"/>
                        </w:rPr>
                      </w:pPr>
                      <w:r w:rsidRPr="00CA5128">
                        <w:rPr>
                          <w:b/>
                          <w:bCs/>
                          <w:sz w:val="20"/>
                          <w:szCs w:val="20"/>
                        </w:rPr>
                        <w:t>RTS</w:t>
                      </w:r>
                      <w:r w:rsidRPr="0010310B">
                        <w:rPr>
                          <w:b/>
                          <w:bCs/>
                          <w:sz w:val="20"/>
                          <w:szCs w:val="20"/>
                        </w:rPr>
                        <w:t xml:space="preserve"> </w:t>
                      </w:r>
                      <w:r w:rsidRPr="003E03D8">
                        <w:rPr>
                          <w:sz w:val="20"/>
                          <w:szCs w:val="20"/>
                        </w:rPr>
                        <w:t xml:space="preserve">describes the feelings, thought, reactions or symptoms that frequently occur after </w:t>
                      </w:r>
                      <w:r w:rsidR="00421A1B">
                        <w:rPr>
                          <w:sz w:val="20"/>
                          <w:szCs w:val="20"/>
                        </w:rPr>
                        <w:t>the</w:t>
                      </w:r>
                      <w:r w:rsidRPr="003E03D8">
                        <w:rPr>
                          <w:sz w:val="20"/>
                          <w:szCs w:val="20"/>
                        </w:rPr>
                        <w:t xml:space="preserve"> assault. RTS has three phases that last different lengths and time for each person.  You might experience them in order, or you might find you go back and forth.</w:t>
                      </w:r>
                    </w:p>
                    <w:p w14:paraId="7B597F44" w14:textId="77777777" w:rsidR="003935BE" w:rsidRPr="003E03D8" w:rsidRDefault="003935BE" w:rsidP="003935BE">
                      <w:pPr>
                        <w:pStyle w:val="NoSpacing"/>
                        <w:rPr>
                          <w:sz w:val="20"/>
                          <w:szCs w:val="20"/>
                        </w:rPr>
                      </w:pPr>
                    </w:p>
                    <w:p w14:paraId="337440A6" w14:textId="77777777" w:rsidR="003935BE" w:rsidRPr="003E03D8" w:rsidRDefault="003935BE" w:rsidP="003935BE">
                      <w:pPr>
                        <w:pStyle w:val="NoSpacing"/>
                        <w:rPr>
                          <w:sz w:val="20"/>
                          <w:szCs w:val="20"/>
                        </w:rPr>
                      </w:pPr>
                      <w:r w:rsidRPr="00F423C1">
                        <w:rPr>
                          <w:b/>
                          <w:bCs/>
                          <w:sz w:val="20"/>
                          <w:szCs w:val="20"/>
                        </w:rPr>
                        <w:t>Crisis Phase:</w:t>
                      </w:r>
                      <w:r>
                        <w:rPr>
                          <w:b/>
                          <w:bCs/>
                          <w:sz w:val="20"/>
                          <w:szCs w:val="20"/>
                        </w:rPr>
                        <w:t xml:space="preserve"> </w:t>
                      </w:r>
                      <w:r w:rsidRPr="003E03D8">
                        <w:rPr>
                          <w:sz w:val="20"/>
                          <w:szCs w:val="20"/>
                        </w:rPr>
                        <w:t xml:space="preserve">The survivor’s life is disrupted and is left feeling overwhelmed, disoriented, and unable to cope.  Survivors feel a wide range of emotions and have difficulty managing daily tasks. Nightmares, flashbacks, etc. occur making the survivor feel out of control. </w:t>
                      </w:r>
                    </w:p>
                    <w:p w14:paraId="0B8A27E0" w14:textId="2E88AE01" w:rsidR="003935BE" w:rsidRDefault="003935BE" w:rsidP="003935BE">
                      <w:pPr>
                        <w:pStyle w:val="NoSpacing"/>
                        <w:rPr>
                          <w:rFonts w:ascii="Bell MT" w:hAnsi="Bell MT" w:cstheme="minorHAnsi"/>
                          <w:sz w:val="20"/>
                          <w:szCs w:val="20"/>
                        </w:rPr>
                      </w:pPr>
                    </w:p>
                    <w:p w14:paraId="6FAB2C65" w14:textId="6E1402F5" w:rsidR="008859B8" w:rsidRPr="008859B8" w:rsidRDefault="008859B8" w:rsidP="008859B8">
                      <w:pPr>
                        <w:jc w:val="center"/>
                        <w:rPr>
                          <w:rFonts w:ascii="Snap ITC" w:hAnsi="Snap ITC"/>
                          <w:color w:val="C00000"/>
                          <w:sz w:val="32"/>
                          <w:szCs w:val="32"/>
                        </w:rPr>
                      </w:pPr>
                      <w:r w:rsidRPr="008859B8">
                        <w:rPr>
                          <w:rFonts w:ascii="Snap ITC" w:hAnsi="Snap ITC"/>
                          <w:color w:val="C00000"/>
                          <w:sz w:val="32"/>
                          <w:szCs w:val="32"/>
                        </w:rPr>
                        <w:t xml:space="preserve">No Means No </w:t>
                      </w:r>
                    </w:p>
                    <w:p w14:paraId="4E286ECD" w14:textId="1DED5800" w:rsidR="003935BE" w:rsidRDefault="00577B70" w:rsidP="003935BE">
                      <w:pPr>
                        <w:pStyle w:val="NoSpacing"/>
                        <w:rPr>
                          <w:rFonts w:ascii="Bell MT" w:hAnsi="Bell MT" w:cstheme="minorHAnsi"/>
                          <w:sz w:val="20"/>
                          <w:szCs w:val="20"/>
                        </w:rPr>
                      </w:pPr>
                      <w:r w:rsidRPr="003E03D8">
                        <w:rPr>
                          <w:rFonts w:ascii="Bell MT" w:hAnsi="Bell MT" w:cstheme="minorHAnsi"/>
                          <w:b/>
                          <w:bCs/>
                          <w:sz w:val="20"/>
                          <w:szCs w:val="20"/>
                        </w:rPr>
                        <w:t>Adjustment Phase:</w:t>
                      </w:r>
                      <w:r>
                        <w:rPr>
                          <w:rFonts w:ascii="Bell MT" w:hAnsi="Bell MT" w:cstheme="minorHAnsi"/>
                          <w:sz w:val="20"/>
                          <w:szCs w:val="20"/>
                        </w:rPr>
                        <w:t xml:space="preserve">  Survivor’s feel a need to “get back to normal” and go with life.  The intensity of emotions begin to fade.  Depression is common. </w:t>
                      </w:r>
                    </w:p>
                    <w:p w14:paraId="3555AA0E" w14:textId="32699B73" w:rsidR="00577B70" w:rsidRDefault="00577B70" w:rsidP="003935BE">
                      <w:pPr>
                        <w:pStyle w:val="NoSpacing"/>
                        <w:rPr>
                          <w:rFonts w:ascii="Bell MT" w:hAnsi="Bell MT" w:cstheme="minorHAnsi"/>
                          <w:sz w:val="20"/>
                          <w:szCs w:val="20"/>
                        </w:rPr>
                      </w:pPr>
                    </w:p>
                    <w:p w14:paraId="187D65BE" w14:textId="7E7EDAD3" w:rsidR="00577B70" w:rsidRDefault="00577B70" w:rsidP="003935BE">
                      <w:pPr>
                        <w:pStyle w:val="NoSpacing"/>
                        <w:rPr>
                          <w:rFonts w:ascii="Bell MT" w:hAnsi="Bell MT" w:cstheme="minorHAnsi"/>
                          <w:sz w:val="20"/>
                          <w:szCs w:val="20"/>
                        </w:rPr>
                      </w:pPr>
                      <w:r w:rsidRPr="003E03D8">
                        <w:rPr>
                          <w:rFonts w:ascii="Bell MT" w:hAnsi="Bell MT" w:cstheme="minorHAnsi"/>
                          <w:b/>
                          <w:bCs/>
                          <w:sz w:val="20"/>
                          <w:szCs w:val="20"/>
                        </w:rPr>
                        <w:t>Integration Phase</w:t>
                      </w:r>
                      <w:r>
                        <w:rPr>
                          <w:rFonts w:ascii="Bell MT" w:hAnsi="Bell MT" w:cstheme="minorHAnsi"/>
                          <w:sz w:val="20"/>
                          <w:szCs w:val="20"/>
                        </w:rPr>
                        <w:t xml:space="preserve">: Many </w:t>
                      </w:r>
                      <w:r w:rsidR="00CA5128">
                        <w:rPr>
                          <w:rFonts w:ascii="Bell MT" w:hAnsi="Bell MT" w:cstheme="minorHAnsi"/>
                          <w:sz w:val="20"/>
                          <w:szCs w:val="20"/>
                        </w:rPr>
                        <w:t>survivors’</w:t>
                      </w:r>
                      <w:r>
                        <w:rPr>
                          <w:rFonts w:ascii="Bell MT" w:hAnsi="Bell MT" w:cstheme="minorHAnsi"/>
                          <w:sz w:val="20"/>
                          <w:szCs w:val="20"/>
                        </w:rPr>
                        <w:t xml:space="preserve"> report feeling like one person before the assault and another person after.  </w:t>
                      </w:r>
                      <w:r w:rsidR="00CA5128">
                        <w:rPr>
                          <w:rFonts w:ascii="Bell MT" w:hAnsi="Bell MT" w:cstheme="minorHAnsi"/>
                          <w:sz w:val="20"/>
                          <w:szCs w:val="20"/>
                        </w:rPr>
                        <w:t xml:space="preserve">Integration is when you accept the assault as part of your life experience and bring together aspects of those two halves of yourself in a way that works for you. </w:t>
                      </w:r>
                    </w:p>
                    <w:p w14:paraId="639DDB91" w14:textId="39FD40E3" w:rsidR="00CA5128" w:rsidRDefault="00CA5128" w:rsidP="003935BE">
                      <w:pPr>
                        <w:pStyle w:val="NoSpacing"/>
                        <w:rPr>
                          <w:rFonts w:ascii="Bell MT" w:hAnsi="Bell MT" w:cstheme="minorHAnsi"/>
                          <w:sz w:val="20"/>
                          <w:szCs w:val="20"/>
                        </w:rPr>
                      </w:pPr>
                    </w:p>
                    <w:p w14:paraId="43AF1DEE" w14:textId="1CB19AEA" w:rsidR="00CA5128" w:rsidRDefault="00CA5128" w:rsidP="003935BE">
                      <w:pPr>
                        <w:pStyle w:val="NoSpacing"/>
                        <w:rPr>
                          <w:rFonts w:ascii="Modern Love" w:hAnsi="Modern Love" w:cstheme="minorHAnsi"/>
                          <w:sz w:val="20"/>
                          <w:szCs w:val="20"/>
                        </w:rPr>
                      </w:pPr>
                      <w:r w:rsidRPr="006D3264">
                        <w:rPr>
                          <w:rFonts w:ascii="Modern Love" w:hAnsi="Modern Love" w:cstheme="minorHAnsi"/>
                          <w:sz w:val="20"/>
                          <w:szCs w:val="20"/>
                        </w:rPr>
                        <w:t>The healing process may take month</w:t>
                      </w:r>
                      <w:r w:rsidR="003C029A">
                        <w:rPr>
                          <w:rFonts w:ascii="Modern Love" w:hAnsi="Modern Love" w:cstheme="minorHAnsi"/>
                          <w:sz w:val="20"/>
                          <w:szCs w:val="20"/>
                        </w:rPr>
                        <w:t>s</w:t>
                      </w:r>
                      <w:r w:rsidRPr="006D3264">
                        <w:rPr>
                          <w:rFonts w:ascii="Modern Love" w:hAnsi="Modern Love" w:cstheme="minorHAnsi"/>
                          <w:sz w:val="20"/>
                          <w:szCs w:val="20"/>
                        </w:rPr>
                        <w:t xml:space="preserve"> or years.  Please reach out to a trusted friend or professional or support group if you need help coping. </w:t>
                      </w:r>
                    </w:p>
                    <w:p w14:paraId="1B893CB8" w14:textId="7AEB19E2" w:rsidR="006D3264" w:rsidRDefault="006D3264" w:rsidP="003935BE">
                      <w:pPr>
                        <w:pStyle w:val="NoSpacing"/>
                        <w:rPr>
                          <w:rFonts w:ascii="Modern Love" w:hAnsi="Modern Love" w:cstheme="minorHAnsi"/>
                          <w:sz w:val="20"/>
                          <w:szCs w:val="20"/>
                        </w:rPr>
                      </w:pPr>
                    </w:p>
                    <w:p w14:paraId="284CF867" w14:textId="666C058C" w:rsidR="006D3264" w:rsidRPr="00A41E91" w:rsidRDefault="006D3264" w:rsidP="006D3264">
                      <w:pPr>
                        <w:pStyle w:val="NoSpacing"/>
                        <w:jc w:val="center"/>
                        <w:rPr>
                          <w:rFonts w:ascii="Gill Sans Ultra Bold" w:hAnsi="Gill Sans Ultra Bold"/>
                          <w:color w:val="C00000"/>
                        </w:rPr>
                      </w:pPr>
                      <w:r w:rsidRPr="00A41E91">
                        <w:rPr>
                          <w:rFonts w:ascii="Gill Sans Ultra Bold" w:hAnsi="Gill Sans Ultra Bold"/>
                          <w:color w:val="C00000"/>
                        </w:rPr>
                        <w:t xml:space="preserve">Help Stop Sexual Violence </w:t>
                      </w:r>
                    </w:p>
                    <w:p w14:paraId="591DB56F" w14:textId="63C63A8A" w:rsidR="006D3264" w:rsidRPr="00A41E91" w:rsidRDefault="006D3264" w:rsidP="006D3264">
                      <w:pPr>
                        <w:pStyle w:val="NoSpacing"/>
                        <w:jc w:val="center"/>
                        <w:rPr>
                          <w:color w:val="C00000"/>
                          <w:sz w:val="20"/>
                          <w:szCs w:val="20"/>
                        </w:rPr>
                      </w:pPr>
                    </w:p>
                    <w:p w14:paraId="46C0AA75" w14:textId="7DAF394C" w:rsidR="006D3264" w:rsidRDefault="006D3264" w:rsidP="006D3264">
                      <w:pPr>
                        <w:pStyle w:val="NoSpacing"/>
                        <w:rPr>
                          <w:sz w:val="20"/>
                          <w:szCs w:val="20"/>
                        </w:rPr>
                      </w:pPr>
                      <w:r w:rsidRPr="006E206C">
                        <w:rPr>
                          <w:b/>
                          <w:bCs/>
                          <w:sz w:val="20"/>
                          <w:szCs w:val="20"/>
                        </w:rPr>
                        <w:t>Examine your own attitudes</w:t>
                      </w:r>
                      <w:r w:rsidR="004A7E06" w:rsidRPr="006E206C">
                        <w:rPr>
                          <w:b/>
                          <w:bCs/>
                          <w:sz w:val="20"/>
                          <w:szCs w:val="20"/>
                        </w:rPr>
                        <w:t>:</w:t>
                      </w:r>
                      <w:r>
                        <w:rPr>
                          <w:sz w:val="20"/>
                          <w:szCs w:val="20"/>
                        </w:rPr>
                        <w:t xml:space="preserve"> Speak out against sexual assault. Sexual violence is not </w:t>
                      </w:r>
                      <w:r w:rsidR="004A7E06">
                        <w:rPr>
                          <w:sz w:val="20"/>
                          <w:szCs w:val="20"/>
                        </w:rPr>
                        <w:t>okay. Stand</w:t>
                      </w:r>
                      <w:r>
                        <w:rPr>
                          <w:sz w:val="20"/>
                          <w:szCs w:val="20"/>
                        </w:rPr>
                        <w:t xml:space="preserve"> up and say so. </w:t>
                      </w:r>
                    </w:p>
                    <w:p w14:paraId="4E964FDC" w14:textId="55C135AB" w:rsidR="004A7E06" w:rsidRDefault="004A7E06" w:rsidP="006D3264">
                      <w:pPr>
                        <w:pStyle w:val="NoSpacing"/>
                        <w:rPr>
                          <w:sz w:val="20"/>
                          <w:szCs w:val="20"/>
                        </w:rPr>
                      </w:pPr>
                      <w:r w:rsidRPr="006E206C">
                        <w:rPr>
                          <w:b/>
                          <w:bCs/>
                          <w:sz w:val="20"/>
                          <w:szCs w:val="20"/>
                        </w:rPr>
                        <w:t>Stop violent behavior:</w:t>
                      </w:r>
                      <w:r>
                        <w:rPr>
                          <w:sz w:val="20"/>
                          <w:szCs w:val="20"/>
                        </w:rPr>
                        <w:t xml:space="preserve">  Stop any person you see violating or exploiting verbally or physically.   Declare sexist jokes and language unacceptable. </w:t>
                      </w:r>
                    </w:p>
                    <w:p w14:paraId="7034BDA8" w14:textId="02135A34" w:rsidR="004A7E06" w:rsidRDefault="004A7E06" w:rsidP="006D3264">
                      <w:pPr>
                        <w:pStyle w:val="NoSpacing"/>
                        <w:rPr>
                          <w:sz w:val="20"/>
                          <w:szCs w:val="20"/>
                        </w:rPr>
                      </w:pPr>
                      <w:r w:rsidRPr="006E206C">
                        <w:rPr>
                          <w:b/>
                          <w:bCs/>
                          <w:sz w:val="20"/>
                          <w:szCs w:val="20"/>
                        </w:rPr>
                        <w:t>Don’t join in:</w:t>
                      </w:r>
                      <w:r>
                        <w:rPr>
                          <w:sz w:val="20"/>
                          <w:szCs w:val="20"/>
                        </w:rPr>
                        <w:t xml:space="preserve">   Don’t join in if friends encourage you to participate in paying unwanted sexual attention to someone at a party, bar, or on the street.  </w:t>
                      </w:r>
                      <w:r w:rsidR="001B5DC7">
                        <w:rPr>
                          <w:sz w:val="20"/>
                          <w:szCs w:val="20"/>
                        </w:rPr>
                        <w:t xml:space="preserve">Sexual objectification can lead to sexual violence. </w:t>
                      </w:r>
                    </w:p>
                    <w:p w14:paraId="3B7829EC" w14:textId="35CBE46B" w:rsidR="001B5DC7" w:rsidRDefault="001B5DC7" w:rsidP="006D3264">
                      <w:pPr>
                        <w:pStyle w:val="NoSpacing"/>
                        <w:rPr>
                          <w:sz w:val="20"/>
                          <w:szCs w:val="20"/>
                        </w:rPr>
                      </w:pPr>
                      <w:r w:rsidRPr="006E206C">
                        <w:rPr>
                          <w:b/>
                          <w:bCs/>
                          <w:sz w:val="20"/>
                          <w:szCs w:val="20"/>
                        </w:rPr>
                        <w:t>Don’t make excuses:</w:t>
                      </w:r>
                      <w:r>
                        <w:rPr>
                          <w:sz w:val="20"/>
                          <w:szCs w:val="20"/>
                        </w:rPr>
                        <w:t xml:space="preserve">  Don’t make excuses for the crime by saying the victim shouldn’t have worn that, gone there, or drank that or was too flirtatious. </w:t>
                      </w:r>
                    </w:p>
                    <w:p w14:paraId="4E92436E" w14:textId="77777777" w:rsidR="001B5DC7" w:rsidRDefault="001B5DC7" w:rsidP="006D3264">
                      <w:pPr>
                        <w:pStyle w:val="NoSpacing"/>
                        <w:rPr>
                          <w:sz w:val="20"/>
                          <w:szCs w:val="20"/>
                        </w:rPr>
                      </w:pPr>
                      <w:r w:rsidRPr="006E206C">
                        <w:rPr>
                          <w:b/>
                          <w:bCs/>
                          <w:sz w:val="20"/>
                          <w:szCs w:val="20"/>
                        </w:rPr>
                        <w:t>Don’t treat sex as an obligation:</w:t>
                      </w:r>
                      <w:r>
                        <w:rPr>
                          <w:sz w:val="20"/>
                          <w:szCs w:val="20"/>
                        </w:rPr>
                        <w:t xml:space="preserve">  Never think your partner or acquaintance owes you sex under any circumstances.  Sexual Intercourse is not a payback for an expensive meal, </w:t>
                      </w:r>
                      <w:proofErr w:type="gramStart"/>
                      <w:r>
                        <w:rPr>
                          <w:sz w:val="20"/>
                          <w:szCs w:val="20"/>
                        </w:rPr>
                        <w:t>gift</w:t>
                      </w:r>
                      <w:proofErr w:type="gramEnd"/>
                      <w:r>
                        <w:rPr>
                          <w:sz w:val="20"/>
                          <w:szCs w:val="20"/>
                        </w:rPr>
                        <w:t xml:space="preserve"> or an evening out on the town.</w:t>
                      </w:r>
                    </w:p>
                    <w:p w14:paraId="6A06B2F6" w14:textId="2091C6A8" w:rsidR="001B5DC7" w:rsidRDefault="001B5DC7" w:rsidP="006D3264">
                      <w:pPr>
                        <w:pStyle w:val="NoSpacing"/>
                        <w:rPr>
                          <w:sz w:val="20"/>
                          <w:szCs w:val="20"/>
                        </w:rPr>
                      </w:pPr>
                      <w:r w:rsidRPr="006E206C">
                        <w:rPr>
                          <w:b/>
                          <w:bCs/>
                          <w:sz w:val="20"/>
                          <w:szCs w:val="20"/>
                        </w:rPr>
                        <w:t>No One Wants to be Raped:</w:t>
                      </w:r>
                      <w:r>
                        <w:rPr>
                          <w:sz w:val="20"/>
                          <w:szCs w:val="20"/>
                        </w:rPr>
                        <w:t xml:space="preserve">  Never believe or support the idea that a person “wanted it.”  Sexual Violence is a violent crime</w:t>
                      </w:r>
                      <w:r w:rsidR="00A41E91">
                        <w:rPr>
                          <w:sz w:val="20"/>
                          <w:szCs w:val="20"/>
                        </w:rPr>
                        <w:t xml:space="preserve">, no one wants it to happen to them. </w:t>
                      </w:r>
                      <w:r>
                        <w:rPr>
                          <w:sz w:val="20"/>
                          <w:szCs w:val="20"/>
                        </w:rPr>
                        <w:t xml:space="preserve"> </w:t>
                      </w:r>
                    </w:p>
                    <w:p w14:paraId="137EE4B0" w14:textId="354A57DE" w:rsidR="004B3CCF" w:rsidRDefault="004B3CCF" w:rsidP="006D3264">
                      <w:pPr>
                        <w:pStyle w:val="NoSpacing"/>
                        <w:rPr>
                          <w:sz w:val="20"/>
                          <w:szCs w:val="20"/>
                        </w:rPr>
                      </w:pPr>
                      <w:r w:rsidRPr="004B3CCF">
                        <w:rPr>
                          <w:b/>
                          <w:bCs/>
                          <w:sz w:val="20"/>
                          <w:szCs w:val="20"/>
                        </w:rPr>
                        <w:t>Don’t perpetuate stereotypes:</w:t>
                      </w:r>
                      <w:r>
                        <w:rPr>
                          <w:sz w:val="20"/>
                          <w:szCs w:val="20"/>
                        </w:rPr>
                        <w:t xml:space="preserve">  Rape is a crime of power, control, and violence.  It’s not about how a </w:t>
                      </w:r>
                      <w:r w:rsidR="00421A1B">
                        <w:rPr>
                          <w:sz w:val="20"/>
                          <w:szCs w:val="20"/>
                        </w:rPr>
                        <w:t>person</w:t>
                      </w:r>
                      <w:r>
                        <w:rPr>
                          <w:sz w:val="20"/>
                          <w:szCs w:val="20"/>
                        </w:rPr>
                        <w:t xml:space="preserve"> looks.  Don’t buy into the myth that rape is a crime of lust.</w:t>
                      </w:r>
                      <w:r w:rsidR="0025216E" w:rsidRPr="0025216E">
                        <w:rPr>
                          <w:rFonts w:ascii="Modern Love" w:hAnsi="Modern Love" w:cstheme="minorHAnsi"/>
                          <w:noProof/>
                          <w:sz w:val="16"/>
                          <w:szCs w:val="16"/>
                        </w:rPr>
                        <w:t xml:space="preserve"> </w:t>
                      </w:r>
                      <w:r w:rsidR="0025216E">
                        <w:rPr>
                          <w:rFonts w:ascii="Modern Love" w:hAnsi="Modern Love" w:cstheme="minorHAnsi"/>
                          <w:noProof/>
                          <w:sz w:val="16"/>
                          <w:szCs w:val="16"/>
                        </w:rPr>
                        <w:drawing>
                          <wp:inline distT="0" distB="0" distL="0" distR="0" wp14:anchorId="7F9C6D95" wp14:editId="4A27E041">
                            <wp:extent cx="2703195" cy="733425"/>
                            <wp:effectExtent l="0" t="0" r="1905" b="9525"/>
                            <wp:docPr id="6" name="Picture 6" descr="A picture containing flower, pla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wer, plant, colorful&#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703195" cy="733425"/>
                                    </a:xfrm>
                                    <a:prstGeom prst="rect">
                                      <a:avLst/>
                                    </a:prstGeom>
                                  </pic:spPr>
                                </pic:pic>
                              </a:graphicData>
                            </a:graphic>
                          </wp:inline>
                        </w:drawing>
                      </w:r>
                    </w:p>
                    <w:p w14:paraId="0D31AA3F" w14:textId="77777777" w:rsidR="00AC1F42" w:rsidRPr="00AC1F42" w:rsidRDefault="00AC1F42" w:rsidP="006D3264">
                      <w:pPr>
                        <w:pStyle w:val="NoSpacing"/>
                        <w:rPr>
                          <w:sz w:val="16"/>
                          <w:szCs w:val="16"/>
                        </w:rPr>
                      </w:pPr>
                    </w:p>
                    <w:p w14:paraId="2CE23925" w14:textId="45A480EB" w:rsidR="00CA5128" w:rsidRPr="00AC1F42" w:rsidRDefault="00CA5128" w:rsidP="003935BE">
                      <w:pPr>
                        <w:pStyle w:val="NoSpacing"/>
                        <w:rPr>
                          <w:rFonts w:ascii="Modern Love" w:hAnsi="Modern Love" w:cstheme="minorHAnsi"/>
                          <w:sz w:val="16"/>
                          <w:szCs w:val="16"/>
                        </w:rPr>
                      </w:pPr>
                    </w:p>
                    <w:p w14:paraId="097A4B35" w14:textId="77777777" w:rsidR="002A4854" w:rsidRPr="006D3264" w:rsidRDefault="002A4854" w:rsidP="003935BE">
                      <w:pPr>
                        <w:pStyle w:val="NoSpacing"/>
                        <w:rPr>
                          <w:rFonts w:ascii="Modern Love" w:hAnsi="Modern Love" w:cstheme="minorHAnsi"/>
                          <w:sz w:val="20"/>
                          <w:szCs w:val="20"/>
                        </w:rPr>
                      </w:pPr>
                    </w:p>
                    <w:p w14:paraId="7241C74D" w14:textId="77777777" w:rsidR="00CA5128" w:rsidRDefault="00CA5128" w:rsidP="003935BE">
                      <w:pPr>
                        <w:pStyle w:val="NoSpacing"/>
                        <w:rPr>
                          <w:rFonts w:ascii="Bell MT" w:hAnsi="Bell MT" w:cstheme="minorHAnsi"/>
                          <w:sz w:val="20"/>
                          <w:szCs w:val="20"/>
                        </w:rPr>
                      </w:pPr>
                    </w:p>
                    <w:p w14:paraId="018E6431" w14:textId="77777777" w:rsidR="009515D2" w:rsidRDefault="009515D2" w:rsidP="00B43360">
                      <w:pPr>
                        <w:pStyle w:val="NoSpacing"/>
                        <w:rPr>
                          <w:rFonts w:ascii="Sylfaen" w:hAnsi="Sylfaen"/>
                          <w:sz w:val="20"/>
                          <w:szCs w:val="20"/>
                        </w:rPr>
                      </w:pPr>
                    </w:p>
                    <w:p w14:paraId="03382B22" w14:textId="1CDB6091" w:rsidR="00E563CB" w:rsidRDefault="00E563CB" w:rsidP="00D54725">
                      <w:pPr>
                        <w:pStyle w:val="BodyText"/>
                        <w:rPr>
                          <w:sz w:val="20"/>
                          <w:szCs w:val="20"/>
                        </w:rPr>
                      </w:pPr>
                    </w:p>
                    <w:p w14:paraId="27144A69" w14:textId="50775D4F" w:rsidR="00E563CB" w:rsidRDefault="00E563CB" w:rsidP="00D54725">
                      <w:pPr>
                        <w:pStyle w:val="BodyText"/>
                        <w:rPr>
                          <w:sz w:val="20"/>
                          <w:szCs w:val="20"/>
                        </w:rPr>
                      </w:pPr>
                    </w:p>
                    <w:p w14:paraId="0E437E43" w14:textId="4E4F8CA8" w:rsidR="00E563CB" w:rsidRDefault="00E563CB" w:rsidP="00D54725">
                      <w:pPr>
                        <w:pStyle w:val="BodyText"/>
                        <w:rPr>
                          <w:sz w:val="20"/>
                          <w:szCs w:val="20"/>
                        </w:rPr>
                      </w:pPr>
                    </w:p>
                    <w:p w14:paraId="5CD3EB56" w14:textId="48F82812" w:rsidR="00E563CB" w:rsidRDefault="00E563CB" w:rsidP="00D54725">
                      <w:pPr>
                        <w:pStyle w:val="BodyText"/>
                        <w:rPr>
                          <w:sz w:val="20"/>
                          <w:szCs w:val="20"/>
                        </w:rPr>
                      </w:pPr>
                    </w:p>
                    <w:p w14:paraId="73260E9B" w14:textId="160B48DF" w:rsidR="00E563CB" w:rsidRDefault="00E563CB" w:rsidP="00D54725">
                      <w:pPr>
                        <w:pStyle w:val="BodyText"/>
                        <w:rPr>
                          <w:sz w:val="20"/>
                          <w:szCs w:val="20"/>
                        </w:rPr>
                      </w:pPr>
                    </w:p>
                    <w:p w14:paraId="49F75087" w14:textId="2FD929C1" w:rsidR="00E563CB" w:rsidRDefault="00E563CB" w:rsidP="00D54725">
                      <w:pPr>
                        <w:pStyle w:val="BodyText"/>
                        <w:rPr>
                          <w:sz w:val="20"/>
                          <w:szCs w:val="20"/>
                        </w:rPr>
                      </w:pPr>
                    </w:p>
                    <w:p w14:paraId="39239B5E" w14:textId="260C3F37" w:rsidR="00E563CB" w:rsidRDefault="00E563CB" w:rsidP="00D54725">
                      <w:pPr>
                        <w:pStyle w:val="BodyText"/>
                        <w:rPr>
                          <w:sz w:val="20"/>
                          <w:szCs w:val="20"/>
                        </w:rPr>
                      </w:pPr>
                    </w:p>
                    <w:p w14:paraId="3EE1E132" w14:textId="77777777" w:rsidR="00E563CB" w:rsidRPr="00B43360" w:rsidRDefault="00E563CB" w:rsidP="00D54725">
                      <w:pPr>
                        <w:pStyle w:val="BodyText"/>
                        <w:rPr>
                          <w:sz w:val="20"/>
                          <w:szCs w:val="20"/>
                        </w:rPr>
                      </w:pPr>
                    </w:p>
                    <w:p w14:paraId="322C378B" w14:textId="3DCE1627" w:rsidR="005F46B5" w:rsidRDefault="005F46B5" w:rsidP="0046260F">
                      <w:pPr>
                        <w:pStyle w:val="NoSpacing"/>
                        <w:rPr>
                          <w:rFonts w:asciiTheme="minorHAnsi" w:hAnsiTheme="minorHAnsi" w:cstheme="minorHAnsi"/>
                          <w:sz w:val="20"/>
                          <w:szCs w:val="20"/>
                        </w:rPr>
                      </w:pPr>
                    </w:p>
                    <w:p w14:paraId="2634BB40" w14:textId="50003B00" w:rsidR="00367C0E" w:rsidRDefault="00367C0E" w:rsidP="0046260F">
                      <w:pPr>
                        <w:pStyle w:val="NoSpacing"/>
                        <w:rPr>
                          <w:rFonts w:asciiTheme="minorHAnsi" w:hAnsiTheme="minorHAnsi" w:cstheme="minorHAnsi"/>
                          <w:sz w:val="20"/>
                          <w:szCs w:val="20"/>
                        </w:rPr>
                      </w:pPr>
                    </w:p>
                    <w:p w14:paraId="33E4440B" w14:textId="57133A0E" w:rsidR="00367C0E" w:rsidRDefault="00367C0E" w:rsidP="0046260F">
                      <w:pPr>
                        <w:pStyle w:val="NoSpacing"/>
                        <w:rPr>
                          <w:rFonts w:asciiTheme="minorHAnsi" w:hAnsiTheme="minorHAnsi" w:cstheme="minorHAnsi"/>
                          <w:sz w:val="20"/>
                          <w:szCs w:val="20"/>
                        </w:rPr>
                      </w:pPr>
                    </w:p>
                    <w:p w14:paraId="17A6FFAF" w14:textId="7CAB92D2" w:rsidR="00367C0E" w:rsidRDefault="00367C0E" w:rsidP="0046260F">
                      <w:pPr>
                        <w:pStyle w:val="NoSpacing"/>
                        <w:rPr>
                          <w:rFonts w:asciiTheme="minorHAnsi" w:hAnsiTheme="minorHAnsi" w:cstheme="minorHAnsi"/>
                          <w:sz w:val="20"/>
                          <w:szCs w:val="20"/>
                        </w:rPr>
                      </w:pPr>
                    </w:p>
                  </w:txbxContent>
                </v:textbox>
                <w10:wrap anchory="page"/>
              </v:shape>
            </w:pict>
          </mc:Fallback>
        </mc:AlternateContent>
      </w:r>
      <w:r w:rsidR="002A4854">
        <w:rPr>
          <w:noProof/>
        </w:rPr>
        <mc:AlternateContent>
          <mc:Choice Requires="wps">
            <w:drawing>
              <wp:anchor distT="0" distB="0" distL="114300" distR="114300" simplePos="0" relativeHeight="251659264" behindDoc="0" locked="0" layoutInCell="1" allowOverlap="1" wp14:anchorId="184C457C" wp14:editId="4AE0DC96">
                <wp:simplePos x="0" y="0"/>
                <wp:positionH relativeFrom="page">
                  <wp:posOffset>6581775</wp:posOffset>
                </wp:positionH>
                <wp:positionV relativeFrom="page">
                  <wp:posOffset>152400</wp:posOffset>
                </wp:positionV>
                <wp:extent cx="3100705" cy="7437755"/>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743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linkedTxbx id="7"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C457C" id="Text Box 77" o:spid="_x0000_s1034" type="#_x0000_t202" style="position:absolute;margin-left:518.25pt;margin-top:12pt;width:244.15pt;height:58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" filled="f" stroked="f" strokecolor="#c9f" strokeweight="1.5pt">
                <v:textbox style="mso-next-textbox:#Text Box 78">
                  <w:txbxContent/>
                </v:textbox>
                <w10:wrap anchorx="page" anchory="page"/>
              </v:shape>
            </w:pict>
          </mc:Fallback>
        </mc:AlternateContent>
      </w:r>
      <w:r w:rsidR="009F246A">
        <w:rPr>
          <w:noProof/>
        </w:rPr>
        <mc:AlternateContent>
          <mc:Choice Requires="wps">
            <w:drawing>
              <wp:anchor distT="0" distB="0" distL="114300" distR="114300" simplePos="0" relativeHeight="251658240" behindDoc="0" locked="0" layoutInCell="1" allowOverlap="1" wp14:anchorId="41126536" wp14:editId="5658E6EF">
                <wp:simplePos x="0" y="0"/>
                <wp:positionH relativeFrom="page">
                  <wp:posOffset>3578087</wp:posOffset>
                </wp:positionH>
                <wp:positionV relativeFrom="margin">
                  <wp:posOffset>-341906</wp:posOffset>
                </wp:positionV>
                <wp:extent cx="2651760" cy="7294990"/>
                <wp:effectExtent l="0" t="0" r="0" b="127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29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6536" id="Text Box 76" o:spid="_x0000_s1035" type="#_x0000_t202" style="position:absolute;margin-left:281.75pt;margin-top:-26.9pt;width:208.8pt;height:57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" filled="f" stroked="f" strokecolor="#c9f" strokeweight="1.5pt">
                <v:textbox style="mso-next-textbox:#Text Box 77">
                  <w:txbxContent/>
                </v:textbox>
                <w10:wrap anchorx="page" anchory="margin"/>
              </v:shape>
            </w:pict>
          </mc:Fallback>
        </mc:AlternateContent>
      </w:r>
      <w:r w:rsidR="007F43F8">
        <w:rPr>
          <w:noProof/>
        </w:rPr>
        <mc:AlternateContent>
          <mc:Choice Requires="wps">
            <w:drawing>
              <wp:anchor distT="0" distB="0" distL="114300" distR="114300" simplePos="0" relativeHeight="251663360" behindDoc="0" locked="0" layoutInCell="1" allowOverlap="1" wp14:anchorId="1F1039DC" wp14:editId="2055529A">
                <wp:simplePos x="0" y="0"/>
                <wp:positionH relativeFrom="page">
                  <wp:posOffset>6982460</wp:posOffset>
                </wp:positionH>
                <wp:positionV relativeFrom="page">
                  <wp:posOffset>5311140</wp:posOffset>
                </wp:positionV>
                <wp:extent cx="1992630" cy="1880235"/>
                <wp:effectExtent l="635" t="0" r="0" b="0"/>
                <wp:wrapNone/>
                <wp:docPr id="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88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14:paraId="5ED1F552" w14:textId="5EBEEE40" w:rsidR="00D54725" w:rsidRDefault="00D54725" w:rsidP="00D5472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039DC" id="Text Box 81" o:spid="_x0000_s1036" type="#_x0000_t202" style="position:absolute;margin-left:549.8pt;margin-top:418.2pt;width:156.9pt;height:148.0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" filled="f" stroked="f" strokecolor="#c9f" strokeweight="1.5pt">
                <v:textbox style="mso-fit-shape-to-text:t">
                  <w:txbxContent>
                    <w:p w14:paraId="5ED1F552" w14:textId="5EBEEE40" w:rsidR="00D54725" w:rsidRDefault="00D54725" w:rsidP="00D54725"/>
                  </w:txbxContent>
                </v:textbox>
                <w10:wrap anchorx="page" anchory="page"/>
              </v:shape>
            </w:pict>
          </mc:Fallback>
        </mc:AlternateContent>
      </w:r>
      <w:r w:rsidR="007F43F8">
        <w:rPr>
          <w:noProof/>
        </w:rPr>
        <mc:AlternateContent>
          <mc:Choice Requires="wps">
            <w:drawing>
              <wp:anchor distT="0" distB="0" distL="114300" distR="114300" simplePos="0" relativeHeight="251662336" behindDoc="0" locked="0" layoutInCell="1" allowOverlap="1" wp14:anchorId="4C885D66" wp14:editId="6B23DB06">
                <wp:simplePos x="0" y="0"/>
                <wp:positionH relativeFrom="page">
                  <wp:posOffset>3775710</wp:posOffset>
                </wp:positionH>
                <wp:positionV relativeFrom="page">
                  <wp:posOffset>322580</wp:posOffset>
                </wp:positionV>
                <wp:extent cx="2032000" cy="1920240"/>
                <wp:effectExtent l="3810" t="0" r="2540" b="0"/>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wps:spPr>
                      <wps:txbx>
                        <w:txbxContent>
                          <w:p w14:paraId="7299D376" w14:textId="63BBBA05" w:rsidR="00D54725" w:rsidRDefault="00D54725" w:rsidP="00D5472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885D66" id="Text Box 80" o:spid="_x0000_s1037" type="#_x0000_t202" style="position:absolute;margin-left:297.3pt;margin-top:25.4pt;width:160pt;height:151.2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" filled="f" stroked="f" strokecolor="#c9f" strokeweight="1.5pt">
                <v:textbox style="mso-fit-shape-to-text:t">
                  <w:txbxContent>
                    <w:p w14:paraId="7299D376" w14:textId="63BBBA05" w:rsidR="00D54725" w:rsidRDefault="00D54725" w:rsidP="00D54725"/>
                  </w:txbxContent>
                </v:textbox>
                <w10:wrap anchorx="page" anchory="page"/>
              </v:shape>
            </w:pict>
          </mc:Fallback>
        </mc:AlternateContent>
      </w:r>
    </w:p>
    <w:sectPr w:rsidR="00051AEB" w:rsidRPr="00755404" w:rsidSect="00716705">
      <w:pgSz w:w="20160" w:h="12240" w:orient="landscape" w:code="1"/>
      <w:pgMar w:top="1008" w:right="1008" w:bottom="1008" w:left="1008" w:header="720" w:footer="720" w:gutter="0"/>
      <w:cols w:num="4" w:space="720" w:equalWidth="0">
        <w:col w:w="3852" w:space="720"/>
        <w:col w:w="4140" w:space="720"/>
        <w:col w:w="4140" w:space="720"/>
        <w:col w:w="3852"/>
      </w:cols>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882CC" w14:textId="77777777" w:rsidR="00A541A2" w:rsidRDefault="00A541A2">
      <w:r>
        <w:separator/>
      </w:r>
    </w:p>
  </w:endnote>
  <w:endnote w:type="continuationSeparator" w:id="0">
    <w:p w14:paraId="1DBD5453" w14:textId="77777777" w:rsidR="00A541A2" w:rsidRDefault="00A5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dern Love">
    <w:altName w:val="Modern Love"/>
    <w:charset w:val="00"/>
    <w:family w:val="decorative"/>
    <w:pitch w:val="variable"/>
    <w:sig w:usb0="8000002F" w:usb1="0000000A" w:usb2="00000000" w:usb3="00000000" w:csb0="00000001" w:csb1="00000000"/>
  </w:font>
  <w:font w:name="Aharoni">
    <w:altName w:val="Aharoni"/>
    <w:charset w:val="B1"/>
    <w:family w:val="auto"/>
    <w:pitch w:val="variable"/>
    <w:sig w:usb0="00000803" w:usb1="00000000" w:usb2="00000000" w:usb3="00000000" w:csb0="00000021" w:csb1="00000000"/>
  </w:font>
  <w:font w:name="Bell MT">
    <w:panose1 w:val="020205030603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odoni MT">
    <w:altName w:val="Bodoni"/>
    <w:panose1 w:val="02070603080606020203"/>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osterama">
    <w:charset w:val="00"/>
    <w:family w:val="swiss"/>
    <w:pitch w:val="variable"/>
    <w:sig w:usb0="A11526FF" w:usb1="D000204B" w:usb2="00010000" w:usb3="00000000" w:csb0="0000019F" w:csb1="00000000"/>
  </w:font>
  <w:font w:name="Bodoni MT Black">
    <w:panose1 w:val="02070A030806060202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5B616" w14:textId="77777777" w:rsidR="00A541A2" w:rsidRDefault="00A541A2">
      <w:r>
        <w:separator/>
      </w:r>
    </w:p>
  </w:footnote>
  <w:footnote w:type="continuationSeparator" w:id="0">
    <w:p w14:paraId="7D38F3CE" w14:textId="77777777" w:rsidR="00A541A2" w:rsidRDefault="00A54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4C90"/>
    <w:multiLevelType w:val="hybridMultilevel"/>
    <w:tmpl w:val="0658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C4EE8"/>
    <w:multiLevelType w:val="hybridMultilevel"/>
    <w:tmpl w:val="B9DCC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035BA7"/>
    <w:multiLevelType w:val="hybridMultilevel"/>
    <w:tmpl w:val="5CA4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706CD"/>
    <w:multiLevelType w:val="hybridMultilevel"/>
    <w:tmpl w:val="C8DE610A"/>
    <w:lvl w:ilvl="0" w:tplc="F336EE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22CD9"/>
    <w:multiLevelType w:val="hybridMultilevel"/>
    <w:tmpl w:val="9062A3B2"/>
    <w:lvl w:ilvl="0" w:tplc="E042FF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F808A3"/>
    <w:multiLevelType w:val="hybridMultilevel"/>
    <w:tmpl w:val="1C78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3B4C8B"/>
    <w:multiLevelType w:val="hybridMultilevel"/>
    <w:tmpl w:val="8368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3313DD"/>
    <w:multiLevelType w:val="hybridMultilevel"/>
    <w:tmpl w:val="8472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1386A"/>
    <w:multiLevelType w:val="hybridMultilevel"/>
    <w:tmpl w:val="549AE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3E36E5"/>
    <w:multiLevelType w:val="hybridMultilevel"/>
    <w:tmpl w:val="4894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7"/>
  </w:num>
  <w:num w:numId="5">
    <w:abstractNumId w:val="6"/>
  </w:num>
  <w:num w:numId="6">
    <w:abstractNumId w:val="8"/>
  </w:num>
  <w:num w:numId="7">
    <w:abstractNumId w:val="2"/>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76"/>
    <w:rsid w:val="00003387"/>
    <w:rsid w:val="000034A3"/>
    <w:rsid w:val="00041042"/>
    <w:rsid w:val="00051AEB"/>
    <w:rsid w:val="000541DD"/>
    <w:rsid w:val="0006205A"/>
    <w:rsid w:val="00081D9C"/>
    <w:rsid w:val="00086492"/>
    <w:rsid w:val="000A4144"/>
    <w:rsid w:val="000A42F5"/>
    <w:rsid w:val="000A590B"/>
    <w:rsid w:val="000B4FCF"/>
    <w:rsid w:val="000D591C"/>
    <w:rsid w:val="00106BA7"/>
    <w:rsid w:val="001077D2"/>
    <w:rsid w:val="001110D1"/>
    <w:rsid w:val="00113046"/>
    <w:rsid w:val="00117B94"/>
    <w:rsid w:val="001253E2"/>
    <w:rsid w:val="0012572D"/>
    <w:rsid w:val="00134E29"/>
    <w:rsid w:val="001367EB"/>
    <w:rsid w:val="00144F96"/>
    <w:rsid w:val="00144FF2"/>
    <w:rsid w:val="0016014A"/>
    <w:rsid w:val="001601FE"/>
    <w:rsid w:val="001B5DC7"/>
    <w:rsid w:val="001D202B"/>
    <w:rsid w:val="001D402C"/>
    <w:rsid w:val="001E4E02"/>
    <w:rsid w:val="001F4231"/>
    <w:rsid w:val="001F56E8"/>
    <w:rsid w:val="00202242"/>
    <w:rsid w:val="00216759"/>
    <w:rsid w:val="00217697"/>
    <w:rsid w:val="002213EA"/>
    <w:rsid w:val="00232F0D"/>
    <w:rsid w:val="002354E4"/>
    <w:rsid w:val="002362E5"/>
    <w:rsid w:val="00237B29"/>
    <w:rsid w:val="00242515"/>
    <w:rsid w:val="0025216E"/>
    <w:rsid w:val="002727FB"/>
    <w:rsid w:val="002A268D"/>
    <w:rsid w:val="002A4854"/>
    <w:rsid w:val="002B1052"/>
    <w:rsid w:val="002B5EDA"/>
    <w:rsid w:val="002D158D"/>
    <w:rsid w:val="002E1C95"/>
    <w:rsid w:val="002E2172"/>
    <w:rsid w:val="002F5871"/>
    <w:rsid w:val="003012CE"/>
    <w:rsid w:val="00303A22"/>
    <w:rsid w:val="00304009"/>
    <w:rsid w:val="00311432"/>
    <w:rsid w:val="00315815"/>
    <w:rsid w:val="00320B3D"/>
    <w:rsid w:val="003374E3"/>
    <w:rsid w:val="003413D9"/>
    <w:rsid w:val="003433BE"/>
    <w:rsid w:val="00355772"/>
    <w:rsid w:val="00367C0E"/>
    <w:rsid w:val="00381A35"/>
    <w:rsid w:val="00393504"/>
    <w:rsid w:val="003935BE"/>
    <w:rsid w:val="00394E76"/>
    <w:rsid w:val="003A6349"/>
    <w:rsid w:val="003B534A"/>
    <w:rsid w:val="003C029A"/>
    <w:rsid w:val="003C2C8D"/>
    <w:rsid w:val="003D1837"/>
    <w:rsid w:val="003D19E1"/>
    <w:rsid w:val="003D2619"/>
    <w:rsid w:val="003D6C80"/>
    <w:rsid w:val="003E03D8"/>
    <w:rsid w:val="003E6F76"/>
    <w:rsid w:val="004051BE"/>
    <w:rsid w:val="00416292"/>
    <w:rsid w:val="00421A1B"/>
    <w:rsid w:val="0042718E"/>
    <w:rsid w:val="00431ADE"/>
    <w:rsid w:val="00434598"/>
    <w:rsid w:val="00452FA4"/>
    <w:rsid w:val="0045330E"/>
    <w:rsid w:val="00461BDC"/>
    <w:rsid w:val="00461D96"/>
    <w:rsid w:val="0046260F"/>
    <w:rsid w:val="00464047"/>
    <w:rsid w:val="00467FE4"/>
    <w:rsid w:val="0047192E"/>
    <w:rsid w:val="00472D13"/>
    <w:rsid w:val="00482D6D"/>
    <w:rsid w:val="00486E9E"/>
    <w:rsid w:val="004A6ACB"/>
    <w:rsid w:val="004A7E06"/>
    <w:rsid w:val="004B3CCF"/>
    <w:rsid w:val="004B4CEA"/>
    <w:rsid w:val="004C53EB"/>
    <w:rsid w:val="004D5F13"/>
    <w:rsid w:val="004D6B6B"/>
    <w:rsid w:val="004F6568"/>
    <w:rsid w:val="004F658A"/>
    <w:rsid w:val="00506068"/>
    <w:rsid w:val="005063B3"/>
    <w:rsid w:val="00512AB9"/>
    <w:rsid w:val="0051390B"/>
    <w:rsid w:val="0052157D"/>
    <w:rsid w:val="00533364"/>
    <w:rsid w:val="00536A44"/>
    <w:rsid w:val="00536F46"/>
    <w:rsid w:val="00551609"/>
    <w:rsid w:val="00557A64"/>
    <w:rsid w:val="005740B7"/>
    <w:rsid w:val="00577B70"/>
    <w:rsid w:val="005920DE"/>
    <w:rsid w:val="00594B52"/>
    <w:rsid w:val="005A10AF"/>
    <w:rsid w:val="005A4ADE"/>
    <w:rsid w:val="005A4B6F"/>
    <w:rsid w:val="005B1A7F"/>
    <w:rsid w:val="005B3D07"/>
    <w:rsid w:val="005C1C5E"/>
    <w:rsid w:val="005C3431"/>
    <w:rsid w:val="005D2540"/>
    <w:rsid w:val="005D3ACE"/>
    <w:rsid w:val="005D54D3"/>
    <w:rsid w:val="005D7E1B"/>
    <w:rsid w:val="005E49E4"/>
    <w:rsid w:val="005F0355"/>
    <w:rsid w:val="005F46B5"/>
    <w:rsid w:val="005F4A9F"/>
    <w:rsid w:val="0060236F"/>
    <w:rsid w:val="006050BE"/>
    <w:rsid w:val="00617F8E"/>
    <w:rsid w:val="00620725"/>
    <w:rsid w:val="006213D4"/>
    <w:rsid w:val="00621A1C"/>
    <w:rsid w:val="0062537F"/>
    <w:rsid w:val="0064297C"/>
    <w:rsid w:val="0064622B"/>
    <w:rsid w:val="00665519"/>
    <w:rsid w:val="00667092"/>
    <w:rsid w:val="0067797E"/>
    <w:rsid w:val="0068763D"/>
    <w:rsid w:val="006A3042"/>
    <w:rsid w:val="006A3CBF"/>
    <w:rsid w:val="006B0C71"/>
    <w:rsid w:val="006B6CBD"/>
    <w:rsid w:val="006D3264"/>
    <w:rsid w:val="006E123A"/>
    <w:rsid w:val="006E206C"/>
    <w:rsid w:val="006F3C36"/>
    <w:rsid w:val="006F43AA"/>
    <w:rsid w:val="006F587E"/>
    <w:rsid w:val="006F66A7"/>
    <w:rsid w:val="00702E9A"/>
    <w:rsid w:val="007033B4"/>
    <w:rsid w:val="00703D38"/>
    <w:rsid w:val="00704113"/>
    <w:rsid w:val="00716705"/>
    <w:rsid w:val="00722BFB"/>
    <w:rsid w:val="007352E2"/>
    <w:rsid w:val="007437B9"/>
    <w:rsid w:val="00747C70"/>
    <w:rsid w:val="00755404"/>
    <w:rsid w:val="00756E73"/>
    <w:rsid w:val="00770B4B"/>
    <w:rsid w:val="00770DEE"/>
    <w:rsid w:val="00772A95"/>
    <w:rsid w:val="00775D14"/>
    <w:rsid w:val="007773C6"/>
    <w:rsid w:val="007813B3"/>
    <w:rsid w:val="00790728"/>
    <w:rsid w:val="007A5E34"/>
    <w:rsid w:val="007B47AA"/>
    <w:rsid w:val="007D2B04"/>
    <w:rsid w:val="007F43F8"/>
    <w:rsid w:val="007F5E36"/>
    <w:rsid w:val="00802089"/>
    <w:rsid w:val="00802371"/>
    <w:rsid w:val="00851951"/>
    <w:rsid w:val="008522E5"/>
    <w:rsid w:val="00853593"/>
    <w:rsid w:val="008619C8"/>
    <w:rsid w:val="0088222F"/>
    <w:rsid w:val="008859B8"/>
    <w:rsid w:val="00891B53"/>
    <w:rsid w:val="008C0EA3"/>
    <w:rsid w:val="008C0FE8"/>
    <w:rsid w:val="008C2BD2"/>
    <w:rsid w:val="008C4802"/>
    <w:rsid w:val="008E56FA"/>
    <w:rsid w:val="00914D08"/>
    <w:rsid w:val="00917A59"/>
    <w:rsid w:val="00920E87"/>
    <w:rsid w:val="009218D8"/>
    <w:rsid w:val="00922DD1"/>
    <w:rsid w:val="00926E72"/>
    <w:rsid w:val="00941FDC"/>
    <w:rsid w:val="00947A5B"/>
    <w:rsid w:val="009515D2"/>
    <w:rsid w:val="0099163D"/>
    <w:rsid w:val="009B523F"/>
    <w:rsid w:val="009B61B1"/>
    <w:rsid w:val="009C4CA3"/>
    <w:rsid w:val="009D4A3C"/>
    <w:rsid w:val="009E042E"/>
    <w:rsid w:val="009E09FE"/>
    <w:rsid w:val="009F246A"/>
    <w:rsid w:val="009F5BB8"/>
    <w:rsid w:val="00A00E6B"/>
    <w:rsid w:val="00A27E3E"/>
    <w:rsid w:val="00A41E91"/>
    <w:rsid w:val="00A45E74"/>
    <w:rsid w:val="00A540F7"/>
    <w:rsid w:val="00A541A2"/>
    <w:rsid w:val="00A84E1A"/>
    <w:rsid w:val="00A8561E"/>
    <w:rsid w:val="00AA5AA4"/>
    <w:rsid w:val="00AA5EA3"/>
    <w:rsid w:val="00AA6ABB"/>
    <w:rsid w:val="00AB34DA"/>
    <w:rsid w:val="00AC1F42"/>
    <w:rsid w:val="00AD3B75"/>
    <w:rsid w:val="00AE7F49"/>
    <w:rsid w:val="00AF6343"/>
    <w:rsid w:val="00AF68AB"/>
    <w:rsid w:val="00B00F5B"/>
    <w:rsid w:val="00B120F2"/>
    <w:rsid w:val="00B211EB"/>
    <w:rsid w:val="00B31E53"/>
    <w:rsid w:val="00B43360"/>
    <w:rsid w:val="00B45183"/>
    <w:rsid w:val="00B46090"/>
    <w:rsid w:val="00B52246"/>
    <w:rsid w:val="00B601D6"/>
    <w:rsid w:val="00B60A84"/>
    <w:rsid w:val="00B74F2E"/>
    <w:rsid w:val="00B83792"/>
    <w:rsid w:val="00B8502E"/>
    <w:rsid w:val="00B9407E"/>
    <w:rsid w:val="00BA7D7E"/>
    <w:rsid w:val="00BC26BE"/>
    <w:rsid w:val="00BC2B2D"/>
    <w:rsid w:val="00BC48C0"/>
    <w:rsid w:val="00BD1B8D"/>
    <w:rsid w:val="00BD5B2F"/>
    <w:rsid w:val="00BE0EE5"/>
    <w:rsid w:val="00BE3EDD"/>
    <w:rsid w:val="00BF1976"/>
    <w:rsid w:val="00C054BA"/>
    <w:rsid w:val="00C120EF"/>
    <w:rsid w:val="00C1699A"/>
    <w:rsid w:val="00C17484"/>
    <w:rsid w:val="00C44E85"/>
    <w:rsid w:val="00C67399"/>
    <w:rsid w:val="00C72419"/>
    <w:rsid w:val="00C75ACC"/>
    <w:rsid w:val="00C762B7"/>
    <w:rsid w:val="00C83A06"/>
    <w:rsid w:val="00C858C3"/>
    <w:rsid w:val="00CA5128"/>
    <w:rsid w:val="00CB676C"/>
    <w:rsid w:val="00CB749F"/>
    <w:rsid w:val="00CC25B8"/>
    <w:rsid w:val="00CC522E"/>
    <w:rsid w:val="00CD1218"/>
    <w:rsid w:val="00CE0C26"/>
    <w:rsid w:val="00D25C56"/>
    <w:rsid w:val="00D41088"/>
    <w:rsid w:val="00D51EB9"/>
    <w:rsid w:val="00D54725"/>
    <w:rsid w:val="00D77EE5"/>
    <w:rsid w:val="00D96846"/>
    <w:rsid w:val="00DA49D6"/>
    <w:rsid w:val="00DD180D"/>
    <w:rsid w:val="00DE35E9"/>
    <w:rsid w:val="00DE7156"/>
    <w:rsid w:val="00E178F9"/>
    <w:rsid w:val="00E30E9B"/>
    <w:rsid w:val="00E31C81"/>
    <w:rsid w:val="00E40276"/>
    <w:rsid w:val="00E44EF4"/>
    <w:rsid w:val="00E563CB"/>
    <w:rsid w:val="00E74FBC"/>
    <w:rsid w:val="00E7671B"/>
    <w:rsid w:val="00E9608A"/>
    <w:rsid w:val="00EB3583"/>
    <w:rsid w:val="00EB460B"/>
    <w:rsid w:val="00ED3068"/>
    <w:rsid w:val="00EF33EE"/>
    <w:rsid w:val="00EF541D"/>
    <w:rsid w:val="00F05422"/>
    <w:rsid w:val="00F05451"/>
    <w:rsid w:val="00F179D1"/>
    <w:rsid w:val="00F266C9"/>
    <w:rsid w:val="00F423C1"/>
    <w:rsid w:val="00F529C2"/>
    <w:rsid w:val="00F62F51"/>
    <w:rsid w:val="00F679AE"/>
    <w:rsid w:val="00F73E1F"/>
    <w:rsid w:val="00F76851"/>
    <w:rsid w:val="00F84AF5"/>
    <w:rsid w:val="00F957A1"/>
    <w:rsid w:val="00FA7B3F"/>
    <w:rsid w:val="00FC127E"/>
    <w:rsid w:val="00FF0EAC"/>
    <w:rsid w:val="00FF11B3"/>
    <w:rsid w:val="00FF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rokecolor="#c9f">
      <v:stroke color="#c9f" weight="1.5pt"/>
    </o:shapedefaults>
    <o:shapelayout v:ext="edit">
      <o:idmap v:ext="edit" data="1"/>
    </o:shapelayout>
  </w:shapeDefaults>
  <w:decimalSymbol w:val="."/>
  <w:listSeparator w:val=","/>
  <w14:docId w14:val="5AE37EFD"/>
  <w15:docId w15:val="{99CD366E-4A21-4A2F-999A-6D9EE7FB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paragraph" w:styleId="NoSpacing">
    <w:name w:val="No Spacing"/>
    <w:uiPriority w:val="1"/>
    <w:qFormat/>
    <w:rsid w:val="004A6ACB"/>
    <w:rPr>
      <w:sz w:val="24"/>
      <w:szCs w:val="24"/>
    </w:rPr>
  </w:style>
  <w:style w:type="character" w:styleId="Hyperlink">
    <w:name w:val="Hyperlink"/>
    <w:basedOn w:val="DefaultParagraphFont"/>
    <w:uiPriority w:val="99"/>
    <w:unhideWhenUsed/>
    <w:rsid w:val="003D19E1"/>
    <w:rPr>
      <w:color w:val="0563C1" w:themeColor="hyperlink"/>
      <w:u w:val="single"/>
    </w:rPr>
  </w:style>
  <w:style w:type="character" w:styleId="UnresolvedMention">
    <w:name w:val="Unresolved Mention"/>
    <w:basedOn w:val="DefaultParagraphFont"/>
    <w:uiPriority w:val="99"/>
    <w:semiHidden/>
    <w:unhideWhenUsed/>
    <w:rsid w:val="00E74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0.jpeg"/><Relationship Id="rId18" Type="http://schemas.openxmlformats.org/officeDocument/2006/relationships/customXml" Target="ink/ink3.xml"/><Relationship Id="rId26" Type="http://schemas.openxmlformats.org/officeDocument/2006/relationships/hyperlink" Target="mailto:cbergman@lonepeakpolice.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mailto:cbergman@lonepeakpolice.com" TargetMode="Externa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ndtcenter.org/sustaining-while-serving-tips-for-victim-service-provider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ink/ink6.xml"/><Relationship Id="rId28" Type="http://schemas.openxmlformats.org/officeDocument/2006/relationships/hyperlink" Target="https://www.sketchport.com/drawing/691027/butterfly-garden" TargetMode="External"/><Relationship Id="rId10" Type="http://schemas.openxmlformats.org/officeDocument/2006/relationships/image" Target="media/image10.jp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wendtcenter.org/sustaining-while-serving-tips-for-victim-service-providers/" TargetMode="Externa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8.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ergman\Downloads\tf01051721_win32.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8T20:04:20.144"/>
    </inkml:context>
    <inkml:brush xml:id="br0">
      <inkml:brushProperty name="width" value="0.2" units="cm"/>
      <inkml:brushProperty name="height" value="1.2" units="cm"/>
      <inkml:brushProperty name="ignorePressure" value="1"/>
      <inkml:brushProperty name="inkEffects" value="pencil"/>
    </inkml:brush>
  </inkml:definitions>
  <inkml:trace contextRef="#ctx0" brushRef="#br0">1559 0,'5'0,"5"0,11 0,6 0,7 0,3 0,4 0,-1 0,-3 0,-2 0,-4 0,-1 0,-3 0,0 0,-1 0,0 0,0 0,0 0,0 0,0 0,0 0,1 0,-1 0,0 0,-4 4,-1 2,0 0,-4-2</inkml:trace>
  <inkml:trace contextRef="#ctx0" brushRef="#br0" timeOffset="1656.62">132 397,'0'4,"14"7,26 5,34 0,35 2,23-2,15-4,0-3,-6-4,-23-3,-22-1,-19-2,-13 1,-14-1,-9 0,-4 1,5-1,10 1,9 0,8 0,5 0,4 0,-7 0,-11 0,-11 0,-5 0,-5 0,-1 0,-2 0,-7 0</inkml:trace>
  <inkml:trace contextRef="#ctx0" brushRef="#br0" timeOffset="2891.5">26 1005,'14'0,"21"0,33 0,36 0,23 0,21 0,4 0,-7 0,-18 0,-22 0,-20 0,-15 0,-15 0,-13 0,0 0,3 0,6 0,8 0,8 0,15 0,7 0,1 0,-9 0,-10 0,-12 0,-7 0,-4 0,-6 0,-4 0,-6 0,-7 0</inkml:trace>
  <inkml:trace contextRef="#ctx0" brushRef="#br0" timeOffset="4033.51">26 1376,'0'4,"5"2,5 0,11-2,10 0,9-2,7-1,4-1,3 0,1 0,4 0,11-1,15 1,8 0,-4 0,-8 0,-8 0,-13 0,-7 0,-8 0,-8 0,-4 0,-5 0,-2 0,8 0,8 0,5 0,8 0,4 0,-4 0,-2 0,-6 0,-6 0,-5 0,-5 0,-3 0,-2 0,0 0,-1 0,0 0,1 0,9 5,3 1,4 4,-1 1,-6-3</inkml:trace>
  <inkml:trace contextRef="#ctx0" brushRef="#br0" timeOffset="5752.53">0 1905,'9'0,"17"0,17 0,19 0,17 0,18 0,6 0,8 0,11 0,4 0,12 0,14 0,3 0,-2 0,-9 0,-15 0,-22 0,-18 0,-21 0,-13 0,-11 4,0 2,11 0,10-2,2 0,-5-2,-9-1,-9-1,-8 0,-4 0,-5 0,-1-1,-1 1,-1 0,1 0,10 0,16 0,18 5,14 5,17 2,4-2,-6-2,-15-3,-18-2,-11 3,-5 1,-6-1,2-2,-2-1,2-2,1 0,2 4,-2 0,-6 1,-3-2,4-1,13-1,30-1,31-1,19 0,0 0,-13 0,-23-1,-29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8T20:04:11.431"/>
    </inkml:context>
    <inkml:brush xml:id="br0">
      <inkml:brushProperty name="width" value="0.2" units="cm"/>
      <inkml:brushProperty name="height" value="1.2" units="cm"/>
      <inkml:brushProperty name="ignorePressure" value="1"/>
      <inkml:brushProperty name="inkEffects" value="pencil"/>
    </inkml:brush>
  </inkml:definitions>
  <inkml:trace contextRef="#ctx0" brushRef="#br0">52 0,'14'5,"17"1,27 0,16-2,9 0,5-2,-5-1,-6-1,-13 0,-12 0,-11 0,2-1,6 1,14 0,13 0,8 0,11 0,4 0,-1 0,-1 0,-2 0,-4 0,1 0,-3 0,3 0,3 0,7 4,1 2,1 0,-5-2,0 4,1 0,5-1,-1-2,4-1,15-2,5-2,-1 1,-14-2,-17 6,-19 0,-20 0,-14 0,-1-2,1-1,7-1,4-1,1 0,1 0,-4 0,-3-1,-5 1,-5 0,-1 0,3 0,8 4,8 2,18 0,18-2,12 4,10 0,3-1,-4-2,-13-1,-19-2,-15-2,-13 1,-8-2,-3 6,6 0,7 0,8 0,2-2,3-1,-1-1,2-1,-3 0,1 0,-1 0,5-1,13 6,5 1,2 0,-11-2,-15 0,-18-2</inkml:trace>
  <inkml:trace contextRef="#ctx0" brushRef="#br0" timeOffset="1308.57">78 582,'5'0,"10"5,20 5,23 2,24-2,16-2,22-3,14-2,2-1,-4-2,-15 0,-24 0,-23-1,-14 1,-12-1,-10 1,-5 0,-3 0,-2 0,-1 0,1 0,1-4,5-2,6 0,1 2,0 0,-7 2</inkml:trace>
  <inkml:trace contextRef="#ctx0" brushRef="#br0" timeOffset="2769.43">26 1005,'5'0,"14"0,23 0,22 0,27 0,25 0,15 0,17 0,1 0,3 0,-3 0,-12 0,-17 0,-24 0,-19 0,-19 0,-14 0,-14 0</inkml:trace>
  <inkml:trace contextRef="#ctx0" brushRef="#br0" timeOffset="4271.03">105 1614,'18'0,"15"0,15 0,13 0,15-4,16-2,6 0,5 2,-12 0,-11 2,-10 1,-5 1,-3 0,1 0,7 0,11 1,8-1,18 0,20 0,26 0,14 4,5 2,0 5,-11-1,-23-1,-32-2,-33-3</inkml:trace>
  <inkml:trace contextRef="#ctx0" brushRef="#br0" timeOffset="5624.06">0 2037,'5'0,"5"0,11 0,14 0,12 0,1 0,-3 0,-4 0,-1 0,-2 0,-3 0,1 0,0 0,2 0,8 0,14 0,11 0,11 0,1 0,-1 5,0 1,-1 0,-1-2,-4 0,-7-2,-6-1,-9-1,-5 0,-6 0,-6 0,0-1,-2 1,-3 0,-2 0,-1 0,-2 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8T20:04:08.927"/>
    </inkml:context>
    <inkml:brush xml:id="br0">
      <inkml:brushProperty name="width" value="0.2" units="cm"/>
      <inkml:brushProperty name="height" value="1.2" units="cm"/>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8T20:03:47.150"/>
    </inkml:context>
    <inkml:brush xml:id="br0">
      <inkml:brushProperty name="width" value="0.05" units="cm"/>
      <inkml:brushProperty name="height" value="0.05"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8T20:03:08.840"/>
    </inkml:context>
    <inkml:brush xml:id="br0">
      <inkml:brushProperty name="width" value="0.2" units="cm"/>
      <inkml:brushProperty name="height" value="1.2" units="cm"/>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8T20:02:48.755"/>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302E0-3620-4B25-BF5C-0E5FCFE1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tf01051721_win32</Template>
  <TotalTime>262</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Bergman</dc:creator>
  <cp:keywords/>
  <dc:description/>
  <cp:lastModifiedBy>Cindy Bergman</cp:lastModifiedBy>
  <cp:revision>26</cp:revision>
  <cp:lastPrinted>2021-11-22T22:36:00Z</cp:lastPrinted>
  <dcterms:created xsi:type="dcterms:W3CDTF">2021-11-17T22:03:00Z</dcterms:created>
  <dcterms:modified xsi:type="dcterms:W3CDTF">2021-11-22T22:38:00Z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ies>
</file>